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em. Dr. phil. Gaetano Romano</w:t>
      </w:r>
    </w:p>
    <w:p>
      <w:pPr>
        <w:spacing w:after="240" w:line="240" w:lineRule="atLeast"/>
      </w:pPr>
      <w:r>
        <w:t xml:space="preserve"/>
      </w:r>
    </w:p>
    <w:p>
      <w:pPr>
        <w:spacing w:after="240" w:line="240" w:lineRule="atLeast"/>
        <w:rPr>
          <w:b/>
          <w:bCs/>
        </w:rPr>
      </w:pPr>
      <w:r>
        <w:rPr>
          <w:b/>
          <w:bCs/>
        </w:rPr>
        <w:t xml:space="preserve">Buch als Monografie</w:t>
      </w:r>
    </w:p>
    <w:p>
      <w:pPr>
        <w:spacing w:after="240" w:line="240" w:lineRule="atLeast"/>
      </w:pPr>
      <w:r>
        <w:rPr/>
        <w:t xml:space="preserve">Hoffmann-Nowotny, H.-J., Bösch, A., Romano, G., &amp; Stolz, J. (1997). </w:t>
      </w:r>
      <w:r>
        <w:rPr>
          <w:i w:val="1"/>
          <w:iCs w:val="1"/>
        </w:rPr>
        <w:t xml:space="preserve">Das "Fremde" in der Schweiz: 1969 und 1995 : eine Replikationsstudie</w:t>
      </w:r>
      <w:r>
        <w:rPr/>
        <w:t xml:space="preserve">. Zürich: Soziologisches Institut der Universität Zürich.</w:t>
      </w:r>
    </w:p>
    <w:p>
      <w:pPr>
        <w:spacing w:after="240" w:line="240" w:lineRule="atLeast"/>
      </w:pPr>
      <w:r>
        <w:rPr/>
        <w:t xml:space="preserve">Imhof, K., &amp; Romano, G. (1996). </w:t>
      </w:r>
      <w:r>
        <w:rPr>
          <w:i w:val="1"/>
          <w:iCs w:val="1"/>
        </w:rPr>
        <w:t xml:space="preserve">Die Diskontinuität der Moderne: Theorie des sozialen Wandels</w:t>
      </w:r>
      <w:r>
        <w:rPr/>
        <w:t xml:space="preserve"> (Theorie und Gesellschaft) (Bd. 36). Frankfurt/M.: Campus.</w:t>
      </w:r>
    </w:p>
    <w:p>
      <w:pPr>
        <w:spacing w:after="240" w:line="240" w:lineRule="atLeast"/>
        <w:rPr>
          <w:b/>
          <w:bCs/>
        </w:rPr>
      </w:pPr>
      <w:r>
        <w:rPr>
          <w:b/>
          <w:bCs/>
        </w:rPr>
        <w:t xml:space="preserve">Zeitschriftenartikel</w:t>
      </w:r>
    </w:p>
    <w:p>
      <w:pPr>
        <w:spacing w:after="240" w:line="240" w:lineRule="atLeast"/>
      </w:pPr>
      <w:r>
        <w:rPr/>
        <w:t xml:space="preserve">Romano, G. (2006). Kommunikation: Zur Karriere eines Themas. </w:t>
      </w:r>
      <w:r>
        <w:rPr>
          <w:i w:val="1"/>
          <w:iCs w:val="1"/>
        </w:rPr>
        <w:t xml:space="preserve">Medienwissenschaft Schweiz</w:t>
      </w:r>
      <w:r>
        <w:rPr/>
        <w:t xml:space="preserve">, (1+2).</w:t>
      </w:r>
    </w:p>
    <w:p>
      <w:pPr>
        <w:spacing w:after="240" w:line="240" w:lineRule="atLeast"/>
      </w:pPr>
      <w:r>
        <w:rPr/>
        <w:t xml:space="preserve">Romano, G. (2005). Medienwirkungen: von linearen Kausalitäten zu strukturellen Kopplungen. </w:t>
      </w:r>
      <w:r>
        <w:rPr>
          <w:i w:val="1"/>
          <w:iCs w:val="1"/>
        </w:rPr>
        <w:t xml:space="preserve">Medienwissenschaft Schweiz</w:t>
      </w:r>
      <w:r>
        <w:rPr/>
        <w:t xml:space="preserve">, (1).</w:t>
      </w:r>
    </w:p>
    <w:p>
      <w:pPr>
        <w:spacing w:after="240" w:line="240" w:lineRule="atLeast"/>
      </w:pPr>
      <w:r>
        <w:rPr/>
        <w:t xml:space="preserve">Romano, G. (2002). Kultur von Nationen - Kultur von Organisationen: Facetten des Kulturbegriffs in der globalen Wissensgesellschaft. </w:t>
      </w:r>
      <w:r>
        <w:rPr>
          <w:i w:val="1"/>
          <w:iCs w:val="1"/>
        </w:rPr>
        <w:t xml:space="preserve">Studies in communication sciences</w:t>
      </w:r>
      <w:r>
        <w:rPr/>
        <w:t xml:space="preserve">, (3).</w:t>
      </w:r>
    </w:p>
    <w:p>
      <w:pPr>
        <w:spacing w:after="240" w:line="240" w:lineRule="atLeast"/>
      </w:pPr>
      <w:r>
        <w:rPr/>
        <w:t xml:space="preserve">Romano, G. (2002). Alte Grenzen im Raum und Neue Grenzen der Kommunikation. </w:t>
      </w:r>
      <w:r>
        <w:rPr>
          <w:i w:val="1"/>
          <w:iCs w:val="1"/>
        </w:rPr>
        <w:t xml:space="preserve">e-punto, e-Zeitschrift für Kommunikation zwischen Theorie &amp; Praxis</w:t>
      </w:r>
      <w:r>
        <w:rPr/>
        <w:t xml:space="preserve">.</w:t>
      </w:r>
    </w:p>
    <w:p>
      <w:pPr>
        <w:spacing w:after="240" w:line="240" w:lineRule="atLeast"/>
      </w:pPr>
      <w:r>
        <w:rPr/>
        <w:t xml:space="preserve">Romano, G. (2000). Mobilità - vecchie frontiere nello spazio e nuove frontiere della comunicazione. </w:t>
      </w:r>
      <w:r>
        <w:rPr>
          <w:i w:val="1"/>
          <w:iCs w:val="1"/>
        </w:rPr>
        <w:t xml:space="preserve">archi</w:t>
      </w:r>
      <w:r>
        <w:rPr/>
        <w:t xml:space="preserve">, (6).</w:t>
      </w:r>
    </w:p>
    <w:p>
      <w:pPr>
        <w:spacing w:after="240" w:line="240" w:lineRule="atLeast"/>
      </w:pPr>
      <w:r>
        <w:rPr/>
        <w:t xml:space="preserve">Besio, C., &amp; Romano, G. (2000). Caratteri di un approccio storico-sociologico alla comunicazione. </w:t>
      </w:r>
      <w:r>
        <w:rPr>
          <w:i w:val="1"/>
          <w:iCs w:val="1"/>
        </w:rPr>
        <w:t xml:space="preserve">Studies in communication sciences</w:t>
      </w:r>
      <w:r>
        <w:rPr/>
        <w:t xml:space="preserve">, (1).</w:t>
      </w:r>
    </w:p>
    <w:p>
      <w:pPr>
        <w:spacing w:after="240" w:line="240" w:lineRule="atLeast"/>
      </w:pPr>
      <w:r>
        <w:rPr/>
        <w:t xml:space="preserve">Romano, G. (1999). Kultur als medienwissenschaftlicher Grundbegriff. </w:t>
      </w:r>
      <w:r>
        <w:rPr>
          <w:i w:val="1"/>
          <w:iCs w:val="1"/>
        </w:rPr>
        <w:t xml:space="preserve">Medienwissenschaft Schweiz</w:t>
      </w:r>
      <w:r>
        <w:rPr/>
        <w:t xml:space="preserve">, (2).</w:t>
      </w:r>
    </w:p>
    <w:p>
      <w:pPr>
        <w:spacing w:after="240" w:line="240" w:lineRule="atLeast"/>
      </w:pPr>
      <w:r>
        <w:rPr/>
        <w:t xml:space="preserve">Romano, G. (1992). Der "Sonderfall Schweiz" als Beispiel für die europäische Einigung? </w:t>
      </w:r>
      <w:r>
        <w:rPr>
          <w:i w:val="1"/>
          <w:iCs w:val="1"/>
        </w:rPr>
        <w:t xml:space="preserve">Interdialogos</w:t>
      </w:r>
      <w:r>
        <w:rPr/>
        <w:t xml:space="preserve">, (2).</w:t>
      </w:r>
    </w:p>
    <w:p>
      <w:pPr>
        <w:spacing w:after="240" w:line="240" w:lineRule="atLeast"/>
      </w:pPr>
      <w:r>
        <w:rPr/>
        <w:t xml:space="preserve">Romano, G. (1990). Mehr Fremde - mehr Fremdenangst? Bemerkungen zu einer gängigen Argumentation. </w:t>
      </w:r>
      <w:r>
        <w:rPr>
          <w:i w:val="1"/>
          <w:iCs w:val="1"/>
        </w:rPr>
        <w:t xml:space="preserve">Asylon</w:t>
      </w:r>
      <w:r>
        <w:rPr/>
        <w:t xml:space="preserve">, (6).</w:t>
      </w:r>
    </w:p>
    <w:p>
      <w:pPr>
        <w:spacing w:after="240" w:line="240" w:lineRule="atLeast"/>
      </w:pPr>
      <w:r>
        <w:rPr/>
        <w:t xml:space="preserve">Imhof, K., &amp; Romano, G. (1989). Die neue Synthese in der Soziologie: Bericht zum gemeinsamen Kongress ´Kultur und Gesellschaft´ der Deutschen, Österreichischen und Schweizerischen Gesellschaft für Soziologie im Oktober 1988 in Zürich. </w:t>
      </w:r>
      <w:r>
        <w:rPr>
          <w:i w:val="1"/>
          <w:iCs w:val="1"/>
        </w:rPr>
        <w:t xml:space="preserve">Soziologie / Politische Wissenschaft, Bulletin der Schweiz. Vereinigung für Politische Wissenschaft und der Schweiz. Gesellschaft für Soziologie</w:t>
      </w:r>
      <w:r>
        <w:rPr/>
        <w:t xml:space="preserve">, (62).</w:t>
      </w:r>
    </w:p>
    <w:p>
      <w:pPr>
        <w:spacing w:after="240" w:line="240" w:lineRule="atLeast"/>
      </w:pPr>
      <w:r>
        <w:rPr/>
        <w:t xml:space="preserve">Imhof, K., Kleger, H., &amp; Romano, G. (1989). Varianten der Entzauberung des Staates: Rechts- und Staatskritik im sozialen Wandel, Diskussionsbeiträge zum Forschungsschwerpunkt historische Mobilität und Normenwandel. </w:t>
      </w:r>
      <w:r>
        <w:rPr>
          <w:i w:val="1"/>
          <w:iCs w:val="1"/>
        </w:rPr>
        <w:t xml:space="preserve">SPIEL: Siegener Periodicum zur internationalen empirischen Literaturwissenschaft</w:t>
      </w:r>
      <w:r>
        <w:rPr/>
        <w:t xml:space="preserve">, (26).</w:t>
      </w:r>
    </w:p>
    <w:p>
      <w:pPr>
        <w:spacing w:after="240" w:line="240" w:lineRule="atLeast"/>
      </w:pPr>
      <w:r>
        <w:rPr/>
        <w:t xml:space="preserve">Imhof, K., &amp; Romano, G. (1988). Sozialer Wandel und Rechtsproduktion. </w:t>
      </w:r>
      <w:r>
        <w:rPr>
          <w:i w:val="1"/>
          <w:iCs w:val="1"/>
        </w:rPr>
        <w:t xml:space="preserve">Schweizerische Zeitschrift für Soziologie</w:t>
      </w:r>
      <w:r>
        <w:rPr/>
        <w:t xml:space="preserve">, </w:t>
      </w:r>
      <w:r>
        <w:rPr>
          <w:i w:val="1"/>
          <w:iCs w:val="1"/>
        </w:rPr>
        <w:t xml:space="preserve">14</w:t>
      </w:r>
      <w:r>
        <w:rPr/>
        <w:t xml:space="preserve"> (2).</w:t>
      </w:r>
    </w:p>
    <w:p>
      <w:pPr>
        <w:spacing w:after="240" w:line="240" w:lineRule="atLeast"/>
      </w:pPr>
      <w:r>
        <w:rPr/>
        <w:t xml:space="preserve">Imhof, K., &amp; Romano, G. (1988). Die neue Synthese in der Soziologie: Bericht zum gemeinsamen Kongress ´Kultur und Gesellschaft´ der Deutschen, Österreichischen und Schweizerischen Gesellschaft für Soziologie im Oktober 1988 in Zürich. </w:t>
      </w:r>
      <w:r>
        <w:rPr>
          <w:i w:val="1"/>
          <w:iCs w:val="1"/>
        </w:rPr>
        <w:t xml:space="preserve">Widerspruch</w:t>
      </w:r>
      <w:r>
        <w:rPr/>
        <w:t xml:space="preserve">, (16).</w:t>
      </w:r>
    </w:p>
    <w:p>
      <w:pPr>
        <w:spacing w:after="240" w:line="240" w:lineRule="atLeast"/>
      </w:pPr>
      <w:r>
        <w:rPr/>
        <w:t xml:space="preserve">Romano, G. (1988). Sozialer Wandel und Rechtssetzung. </w:t>
      </w:r>
      <w:r>
        <w:rPr>
          <w:i w:val="1"/>
          <w:iCs w:val="1"/>
        </w:rPr>
        <w:t xml:space="preserve">Wirtschaft und Recht</w:t>
      </w:r>
      <w:r>
        <w:rPr/>
        <w:t xml:space="preserve">, (1).</w:t>
      </w:r>
    </w:p>
    <w:p>
      <w:pPr>
        <w:spacing w:after="240" w:line="240" w:lineRule="atLeast"/>
        <w:rPr>
          <w:b/>
          <w:bCs/>
        </w:rPr>
      </w:pPr>
      <w:r>
        <w:rPr>
          <w:b/>
          <w:bCs/>
        </w:rPr>
        <w:t xml:space="preserve">Buchkapitel, Beitrag in Sammelband</w:t>
      </w:r>
    </w:p>
    <w:p>
      <w:pPr>
        <w:spacing w:after="240" w:line="240" w:lineRule="atLeast"/>
      </w:pPr>
      <w:r>
        <w:rPr/>
        <w:t xml:space="preserve">Besio, C., &amp; Romano, G. (2016). Der Klimawandel der modernen Gesellschaft. In C. Besio &amp; G. Romano (Hrsg.), </w:t>
      </w:r>
      <w:r>
        <w:rPr>
          <w:i w:val="1"/>
          <w:iCs w:val="1"/>
        </w:rPr>
        <w:t xml:space="preserve">Zum gesellschaftlichen Umgang mit dem Klimawandel: Kooperationen und Kollisionen</w:t>
      </w:r>
      <w:r>
        <w:rPr/>
        <w:t xml:space="preserve">. Baden-Baden: Nomos.</w:t>
      </w:r>
    </w:p>
    <w:p>
      <w:pPr>
        <w:spacing w:after="240" w:line="240" w:lineRule="atLeast"/>
      </w:pPr>
      <w:r>
        <w:rPr/>
        <w:t xml:space="preserve">Romano, G. (2016). Die Erzählbarkeit der Natur - Massenmediale Narrative zwischen Wissenschaft und Politik. In C. Besio &amp; G. Romano (Hrsg.), </w:t>
      </w:r>
      <w:r>
        <w:rPr>
          <w:i w:val="1"/>
          <w:iCs w:val="1"/>
        </w:rPr>
        <w:t xml:space="preserve">Zum gesellschaftlichen Umgang mit dem Klimawandel: Kooperationen und Kollisionen</w:t>
      </w:r>
      <w:r>
        <w:rPr/>
        <w:t xml:space="preserve">. Baden-Baden: Nomos.</w:t>
      </w:r>
    </w:p>
    <w:p>
      <w:pPr>
        <w:spacing w:after="240" w:line="240" w:lineRule="atLeast"/>
      </w:pPr>
      <w:r>
        <w:rPr/>
        <w:t xml:space="preserve">Romano, G. (2006). Die Kommunikation der Kulturen: Von der Kultur der Nation zur Kultur der funktional differenzierten Weltgesellschaft. In R. Blum, P. Meier &amp; N. Gysin (Hrsg.), </w:t>
      </w:r>
      <w:r>
        <w:rPr>
          <w:i w:val="1"/>
          <w:iCs w:val="1"/>
        </w:rPr>
        <w:t xml:space="preserve">Wes Land ich bin, des Lied ich sing? Medien und politische Kultur</w:t>
      </w:r>
      <w:r>
        <w:rPr/>
        <w:t xml:space="preserve">. Bern: Haupt.</w:t>
      </w:r>
    </w:p>
    <w:p>
      <w:pPr>
        <w:spacing w:after="240" w:line="240" w:lineRule="atLeast"/>
      </w:pPr>
      <w:r>
        <w:rPr/>
        <w:t xml:space="preserve">Romano, G. (2005). Religion und soziale Ordnung – wie viel Multikulturalität braucht die Gesellschaft? In M. Baumann &amp; S. M. Behloul (Hrsg.), </w:t>
      </w:r>
      <w:r>
        <w:rPr>
          <w:i w:val="1"/>
          <w:iCs w:val="1"/>
        </w:rPr>
        <w:t xml:space="preserve">Religiöser Pluralismus – Empirische Studien und analytische Perspektiven</w:t>
      </w:r>
      <w:r>
        <w:rPr/>
        <w:t xml:space="preserve">. Bielefeld: Transcript.</w:t>
      </w:r>
    </w:p>
    <w:p>
      <w:pPr>
        <w:spacing w:after="240" w:line="240" w:lineRule="atLeast"/>
      </w:pPr>
      <w:r>
        <w:rPr/>
        <w:t xml:space="preserve">Romano, G. (2004). Technologische, wirtschaftliche und kulturelle Entwicklungen der audiovisuellen Medienmärkte in den letzten Jahren. In C. B. Graber, M. Girsberger &amp; M. Nenova (Hrsg.), </w:t>
      </w:r>
      <w:r>
        <w:rPr>
          <w:i w:val="1"/>
          <w:iCs w:val="1"/>
        </w:rPr>
        <w:t xml:space="preserve">Free Trade versus Cultural Diversity: WTO Negotiations in the Field of Audiovisual Services</w:t>
      </w:r>
      <w:r>
        <w:rPr/>
        <w:t xml:space="preserve">. Zürich: Schulthess.</w:t>
      </w:r>
    </w:p>
    <w:p>
      <w:pPr>
        <w:spacing w:after="240" w:line="240" w:lineRule="atLeast"/>
      </w:pPr>
      <w:r>
        <w:rPr/>
        <w:t xml:space="preserve">Romano, G. (2001). Braucht die Gesellschaft eine gemeinsame Kultur? Zur Kritik des Kulturbegriffs der Migrationsforschung. In H.-J. Hoffmann-Nowotny (Hrsg.), </w:t>
      </w:r>
      <w:r>
        <w:rPr>
          <w:i w:val="1"/>
          <w:iCs w:val="1"/>
        </w:rPr>
        <w:t xml:space="preserve">Das Fremde in der Schweiz: Ergebnisse soziologischer Forschung</w:t>
      </w:r>
      <w:r>
        <w:rPr/>
        <w:t xml:space="preserve">. Zürich: Seismo.</w:t>
      </w:r>
    </w:p>
    <w:p>
      <w:pPr>
        <w:spacing w:after="240" w:line="240" w:lineRule="atLeast"/>
      </w:pPr>
      <w:r>
        <w:rPr/>
        <w:t xml:space="preserve">Romano, G. (1999). Ethnizität und Massenmedien: Zur Oralisierung und Ethnisierung massenmedialer Kommunikation. In C. Honegger, S. Hradil &amp; F. Traxler (Hrsg.), </w:t>
      </w:r>
      <w:r>
        <w:rPr>
          <w:i w:val="1"/>
          <w:iCs w:val="1"/>
        </w:rPr>
        <w:t xml:space="preserve">Grenzenlose Gesellschaft? Verhandlungen des 29. Kongresses der Deutschen Gesellschaft für Soziologie, des 16. Kongresses der Österreichischen Gesellschaft für Soziologie, des 11. Kongresses der Schweizerischen Gesellschaft für Soziologie in Freiburg i.Br. 1998</w:t>
      </w:r>
      <w:r>
        <w:rPr/>
        <w:t xml:space="preserve"> (Bd. 1). Opladen: Leske + Budrich.</w:t>
      </w:r>
    </w:p>
    <w:p>
      <w:pPr>
        <w:spacing w:after="240" w:line="240" w:lineRule="atLeast"/>
      </w:pPr>
      <w:r>
        <w:rPr/>
        <w:t xml:space="preserve">Romano, G. (1999). Vom "Sonderfall" zur "Überfremdung": Zur Erfolgsgeschichte gemeinschaftsideologischen Denkens in der öffentlichen politischen Kommunikation der Schweiz der fünfziger und sechziger Jahre. In K. Imhof, H. Kleger &amp; G. Romano (Hrsg.), </w:t>
      </w:r>
      <w:r>
        <w:rPr>
          <w:i w:val="1"/>
          <w:iCs w:val="1"/>
        </w:rPr>
        <w:t xml:space="preserve">Vom Kalten Krieg zur Kulturrevolution: Analyse von Medienereignissen in der Schweiz der 50er und 60er Jahre</w:t>
      </w:r>
      <w:r>
        <w:rPr/>
        <w:t xml:space="preserve"> (Bd. 3). Zürich: Seismo.</w:t>
      </w:r>
    </w:p>
    <w:p>
      <w:pPr>
        <w:spacing w:after="240" w:line="240" w:lineRule="atLeast"/>
      </w:pPr>
      <w:r>
        <w:rPr/>
        <w:t xml:space="preserve">Romano, G. (1998). Die Überfremdungsbewegung als "Neue soziale Bewegung": Zur Kommerzialisierung, Oralisierung und Personalisierung massenmedialer Kommunikation in den 60er Jahren. In M. König, G. Kreis, F. Meister, G. Romano (Hrsg.), </w:t>
      </w:r>
      <w:r>
        <w:rPr>
          <w:i w:val="1"/>
          <w:iCs w:val="1"/>
        </w:rPr>
        <w:t xml:space="preserve">Dynamisierung und Umbau: Die Schweiz in den 60er und 70er Jahren</w:t>
      </w:r>
      <w:r>
        <w:rPr/>
        <w:t xml:space="preserve"> (Bd. 3). Zürich: Chronos.</w:t>
      </w:r>
    </w:p>
    <w:p>
      <w:pPr>
        <w:spacing w:after="240" w:line="240" w:lineRule="atLeast"/>
      </w:pPr>
      <w:r>
        <w:rPr/>
        <w:t xml:space="preserve">Romano, G. (1998). Links oder rechts oder Gemeinschaft oder Gesellschaft? Zur Konfusion politischer Unterscheidungen öffentlicher Kommunikation. In M. König, G. Kreis, F. Meister, G. Romano (Hrsg.), </w:t>
      </w:r>
      <w:r>
        <w:rPr>
          <w:i w:val="1"/>
          <w:iCs w:val="1"/>
        </w:rPr>
        <w:t xml:space="preserve">Dynamisierung und Umbau: Die Schweiz in den 60er und 70er Jahren</w:t>
      </w:r>
      <w:r>
        <w:rPr/>
        <w:t xml:space="preserve"> (Bd. 3). Zürich: Chronos.</w:t>
      </w:r>
    </w:p>
    <w:p>
      <w:pPr>
        <w:spacing w:after="240" w:line="240" w:lineRule="atLeast"/>
      </w:pPr>
      <w:r>
        <w:rPr/>
        <w:t xml:space="preserve">Romano, G. (1996). Lo "straniero" nella società svizzera: Riflessi mass-mediali di una difficile convivenza. In V. Cesari Lusso, S. Cattacin &amp; C. Allemann-Ghionda (Hrsg.), </w:t>
      </w:r>
      <w:r>
        <w:rPr>
          <w:i w:val="1"/>
          <w:iCs w:val="1"/>
        </w:rPr>
        <w:t xml:space="preserve">i come ... identità, integrazione, interculturalità</w:t>
      </w:r>
      <w:r>
        <w:rPr/>
        <w:t xml:space="preserve">. Zurigo: Federazione Colonie Libere Italiane in Svizzera.</w:t>
      </w:r>
    </w:p>
    <w:p>
      <w:pPr>
        <w:spacing w:after="240" w:line="240" w:lineRule="atLeast"/>
      </w:pPr>
      <w:r>
        <w:rPr/>
        <w:t xml:space="preserve">Romano, G. (1996). Vernunft und Charisma: Ideologisierung und Personalisierung öffentlicher politischer Kommunikation. In K. Imhof &amp; P. Schulz (Hrsg.), </w:t>
      </w:r>
      <w:r>
        <w:rPr>
          <w:i w:val="1"/>
          <w:iCs w:val="1"/>
        </w:rPr>
        <w:t xml:space="preserve">Politisches Raisonnement in der Informationsgesellschaft</w:t>
      </w:r>
      <w:r>
        <w:rPr/>
        <w:t xml:space="preserve"> (Bd. 2). Zürich: Seismo.</w:t>
      </w:r>
    </w:p>
    <w:p>
      <w:pPr>
        <w:spacing w:after="240" w:line="240" w:lineRule="atLeast"/>
      </w:pPr>
      <w:r>
        <w:rPr/>
        <w:t xml:space="preserve">Romano, G. (1995). Komplexität und Krise. In H. Hartmann &amp; A. Gross (Hrsg.), </w:t>
      </w:r>
      <w:r>
        <w:rPr>
          <w:i w:val="1"/>
          <w:iCs w:val="1"/>
        </w:rPr>
        <w:t xml:space="preserve">Heile Welt Schweiz: Die nationalkonservative Bewegung in der Diskussion</w:t>
      </w:r>
      <w:r>
        <w:rPr/>
        <w:t xml:space="preserve"> (Bd. 3). Zürich: Realotopia.</w:t>
      </w:r>
    </w:p>
    <w:p>
      <w:pPr>
        <w:spacing w:after="240" w:line="240" w:lineRule="atLeast"/>
      </w:pPr>
      <w:r>
        <w:rPr/>
        <w:t xml:space="preserve">Romano, G. (1995). Zeit der Krise — Krise der Zeit: Identität, Überfremdung und verschlüsselte Zeitstrukturen. In A. Ernst &amp; E. Wigger (Hrsg.), </w:t>
      </w:r>
      <w:r>
        <w:rPr>
          <w:i w:val="1"/>
          <w:iCs w:val="1"/>
        </w:rPr>
        <w:t xml:space="preserve">Die neue Schweiz? Eine Gesellschaft zwischen Integration und Polarisierung (1910-1930)</w:t>
      </w:r>
      <w:r>
        <w:rPr/>
        <w:t xml:space="preserve">. Zürich: Chronos.</w:t>
      </w:r>
    </w:p>
    <w:p>
      <w:pPr>
        <w:spacing w:after="240" w:line="240" w:lineRule="atLeast"/>
      </w:pPr>
      <w:r>
        <w:rPr/>
        <w:t xml:space="preserve">Romano, G. (1994). Die ideologische Konstruktion von Sicherheit: Zum formalen Gestaltungsspielraum modernen ideologischen Denkens. In A. Ernst, T. Gerlach, P. Halbeisen, B. Heintz, M. Müller (Hrsg.), </w:t>
      </w:r>
      <w:r>
        <w:rPr>
          <w:i w:val="1"/>
          <w:iCs w:val="1"/>
        </w:rPr>
        <w:t xml:space="preserve">Kontinuität und Krise: Sozialer Wandel als Lernprozess : Beiträge zur Wirtschafts- und Sozialgeschichte der Schweiz : Festschrift für Hansjörg Siegenthaler</w:t>
      </w:r>
      <w:r>
        <w:rPr/>
        <w:t xml:space="preserve">. Zürich: Chronos.</w:t>
      </w:r>
    </w:p>
    <w:p>
      <w:pPr>
        <w:spacing w:after="240" w:line="240" w:lineRule="atLeast"/>
      </w:pPr>
      <w:r>
        <w:rPr/>
        <w:t xml:space="preserve">Hoffmann-Nowotny, H.-J., &amp; Romano, G. (1994). Umweltflucht und die Zukunft der Migration. In G. Bächler (Hrsg.), </w:t>
      </w:r>
      <w:r>
        <w:rPr>
          <w:i w:val="1"/>
          <w:iCs w:val="1"/>
        </w:rPr>
        <w:t xml:space="preserve">Umweltflüchtlinge: Das Konfliktpotential von morgen?</w:t>
      </w:r>
      <w:r>
        <w:rPr/>
        <w:t xml:space="preserve"> Münster: Agenda.</w:t>
      </w:r>
    </w:p>
    <w:p>
      <w:pPr>
        <w:spacing w:after="240" w:line="240" w:lineRule="atLeast"/>
      </w:pPr>
      <w:r>
        <w:rPr/>
        <w:t xml:space="preserve">Romano, G. (1993). Zeitungen und Zeitenwandel. In K. Imhof, H. Kleger &amp; G. Romano (Hrsg.), </w:t>
      </w:r>
      <w:r>
        <w:rPr>
          <w:i w:val="1"/>
          <w:iCs w:val="1"/>
        </w:rPr>
        <w:t xml:space="preserve">Zwischen Konflikt und Konkordanz: Analyse von Medienereignissen in der Schweiz der Vor- und Zwischenkriegszeit</w:t>
      </w:r>
      <w:r>
        <w:rPr/>
        <w:t xml:space="preserve"> (Bd. 1). Zürich: Seismo.</w:t>
      </w:r>
    </w:p>
    <w:p>
      <w:pPr>
        <w:spacing w:after="240" w:line="240" w:lineRule="atLeast"/>
      </w:pPr>
      <w:r>
        <w:rPr/>
        <w:t xml:space="preserve">Imhof, K., &amp; Romano, G. (1991). Auf den Spuren sozialen Wandels — Streifzug durch 200 Jahre Schweizer Geschichte. In Schweizerisches Sozialarchiv (Hrsg.), </w:t>
      </w:r>
      <w:r>
        <w:rPr>
          <w:i w:val="1"/>
          <w:iCs w:val="1"/>
        </w:rPr>
        <w:t xml:space="preserve">Bilder und Leitbilder im sozialen Wandel der Schweiz</w:t>
      </w:r>
      <w:r>
        <w:rPr/>
        <w:t xml:space="preserve">. Zürich: Chronos.</w:t>
      </w:r>
    </w:p>
    <w:p>
      <w:pPr>
        <w:spacing w:after="240" w:line="240" w:lineRule="atLeast"/>
      </w:pPr>
      <w:r>
        <w:rPr/>
        <w:t xml:space="preserve">Hoffmann-Nowotny, H.-J., Imhof, K., &amp; Romano, G. (1989). Einwandererpopulationen: Soziodemographische Daten als Indikatoren im internationalen und interethnischen Kulturvergleich. In M. Haller, H.-J. Hoffmann-Nowotny &amp; W. Zapf (Hrsg.), </w:t>
      </w:r>
      <w:r>
        <w:rPr>
          <w:i w:val="1"/>
          <w:iCs w:val="1"/>
        </w:rPr>
        <w:t xml:space="preserve">Kultur und Gesellschaft: Verhandlungen des 24. Deutschen Soziologentags, des 11. Österreichischen Soziologentags und des 8. Kongresses der Schweizerischen Gesellschaft für Soziologie in Zürich 1988</w:t>
      </w:r>
      <w:r>
        <w:rPr/>
        <w:t xml:space="preserve">. Frankfurt a.M.: Campus.</w:t>
      </w:r>
    </w:p>
    <w:p>
      <w:pPr>
        <w:spacing w:after="240" w:line="240" w:lineRule="atLeast"/>
        <w:rPr>
          <w:b/>
          <w:bCs/>
        </w:rPr>
      </w:pPr>
      <w:r>
        <w:rPr>
          <w:b/>
          <w:bCs/>
        </w:rPr>
        <w:t xml:space="preserve">Herausgeberschaft eines Sammelbandes</w:t>
      </w:r>
    </w:p>
    <w:p>
      <w:pPr>
        <w:spacing w:after="240" w:line="240" w:lineRule="atLeast"/>
      </w:pPr>
      <w:r>
        <w:rPr/>
        <w:t xml:space="preserve">Besio, Cristina, &amp; Romano, Gaetano (Hrsg.). (2016). </w:t>
      </w:r>
      <w:r>
        <w:rPr>
          <w:i w:val="1"/>
          <w:iCs w:val="1"/>
        </w:rPr>
        <w:t xml:space="preserve">Zum gesellschaftlichen Umgang mit dem Klimawandel: Kooperationen und Kollisionen</w:t>
      </w:r>
      <w:r>
        <w:rPr/>
        <w:t xml:space="preserve">. Baden-Baden: Nomos.</w:t>
      </w:r>
    </w:p>
    <w:p>
      <w:pPr>
        <w:spacing w:after="240" w:line="240" w:lineRule="atLeast"/>
      </w:pPr>
      <w:r>
        <w:rPr/>
        <w:t xml:space="preserve">Romano, Gaetano (Hrsg.). (2006). </w:t>
      </w:r>
      <w:r>
        <w:rPr>
          <w:i w:val="1"/>
          <w:iCs w:val="1"/>
        </w:rPr>
        <w:t xml:space="preserve">Cultural Differences and Diversity in Communication Processes</w:t>
      </w:r>
      <w:r>
        <w:rPr/>
        <w:t xml:space="preserve"> (Medienwissenschaft Schweiz). Bern: SGKM.</w:t>
      </w:r>
    </w:p>
    <w:p>
      <w:pPr>
        <w:spacing w:after="240" w:line="240" w:lineRule="atLeast"/>
      </w:pPr>
      <w:r>
        <w:rPr/>
        <w:t xml:space="preserve">Romano, Gaetano (Hrsg.). (2005). </w:t>
      </w:r>
      <w:r>
        <w:rPr>
          <w:i w:val="1"/>
          <w:iCs w:val="1"/>
        </w:rPr>
        <w:t xml:space="preserve">Kommunikation und Kausalität: Wirkungsforschung in den Zeiten funktionaler Differenzierung</w:t>
      </w:r>
      <w:r>
        <w:rPr/>
        <w:t xml:space="preserve"> (Medienwissenschaft Schweiz) (Bd. 1). Bern: SGKM.</w:t>
      </w:r>
    </w:p>
    <w:p>
      <w:pPr>
        <w:spacing w:after="240" w:line="240" w:lineRule="atLeast"/>
      </w:pPr>
      <w:r>
        <w:rPr/>
        <w:t xml:space="preserve">Romano, Gaetano (Hrsg.). (2005). </w:t>
      </w:r>
      <w:r>
        <w:rPr>
          <w:i w:val="1"/>
          <w:iCs w:val="1"/>
        </w:rPr>
        <w:t xml:space="preserve">Kommunikations- und Medienwissenschaft zwischen theoretischer Grundlegung und Anwendungsorientierung</w:t>
      </w:r>
      <w:r>
        <w:rPr/>
        <w:t xml:space="preserve"> (Medienwissenschaft Schweiz) (Bd. 2). Bern: SGKM.</w:t>
      </w:r>
    </w:p>
    <w:p>
      <w:pPr>
        <w:spacing w:after="240" w:line="240" w:lineRule="atLeast"/>
      </w:pPr>
      <w:r>
        <w:rPr/>
        <w:t xml:space="preserve">Romano, Gaetano (Hrsg.). (2004). </w:t>
      </w:r>
      <w:r>
        <w:rPr>
          <w:i w:val="1"/>
          <w:iCs w:val="1"/>
        </w:rPr>
        <w:t xml:space="preserve">Probleme der Wirtschaftskommunikation</w:t>
      </w:r>
      <w:r>
        <w:rPr/>
        <w:t xml:space="preserve"> (Medienwissenschaft Schweiz) (Bd. 2). Bern: SGKM.</w:t>
      </w:r>
    </w:p>
    <w:p>
      <w:pPr>
        <w:spacing w:after="240" w:line="240" w:lineRule="atLeast"/>
      </w:pPr>
      <w:r>
        <w:rPr/>
        <w:t xml:space="preserve">Romano, Gaetano (Hrsg.). (2004). </w:t>
      </w:r>
      <w:r>
        <w:rPr>
          <w:i w:val="1"/>
          <w:iCs w:val="1"/>
        </w:rPr>
        <w:t xml:space="preserve">Staatskommunikation</w:t>
      </w:r>
      <w:r>
        <w:rPr/>
        <w:t xml:space="preserve"> (Medienwissenschaft Schweiz) (Bd. 1). Bern: SGKM.</w:t>
      </w:r>
    </w:p>
    <w:p>
      <w:pPr>
        <w:spacing w:after="240" w:line="240" w:lineRule="atLeast"/>
      </w:pPr>
      <w:r>
        <w:rPr/>
        <w:t xml:space="preserve">Romano, Gaetano (Hrsg.). (2003). </w:t>
      </w:r>
      <w:r>
        <w:rPr>
          <w:i w:val="1"/>
          <w:iCs w:val="1"/>
        </w:rPr>
        <w:t xml:space="preserve">Kommunikations- und Medienwissenschaften in der Schweiz</w:t>
      </w:r>
      <w:r>
        <w:rPr/>
        <w:t xml:space="preserve"> (Medienwissenschaft Schweiz) (Bd. 1). Bern: SGKM.</w:t>
      </w:r>
    </w:p>
    <w:p>
      <w:pPr>
        <w:spacing w:after="240" w:line="240" w:lineRule="atLeast"/>
      </w:pPr>
      <w:r>
        <w:rPr/>
        <w:t xml:space="preserve">Romano, Gaetano (Hrsg.). (2003). </w:t>
      </w:r>
      <w:r>
        <w:rPr>
          <w:i w:val="1"/>
          <w:iCs w:val="1"/>
        </w:rPr>
        <w:t xml:space="preserve">Medienkompetenz und Medienleistungen in der Informationsgesellschaft</w:t>
      </w:r>
      <w:r>
        <w:rPr/>
        <w:t xml:space="preserve"> (Medienwissenschaft Schweiz) (Bd. 2). Bern: SGKM.</w:t>
      </w:r>
    </w:p>
    <w:p>
      <w:pPr>
        <w:spacing w:after="240" w:line="240" w:lineRule="atLeast"/>
      </w:pPr>
      <w:r>
        <w:rPr/>
        <w:t xml:space="preserve">Romano, Gaetano (Hrsg.). (2002). </w:t>
      </w:r>
      <w:r>
        <w:rPr>
          <w:i w:val="1"/>
          <w:iCs w:val="1"/>
        </w:rPr>
        <w:t xml:space="preserve">Netzkommunikation</w:t>
      </w:r>
      <w:r>
        <w:rPr/>
        <w:t xml:space="preserve"> (Medienwissenschaft Schweiz) (Bd. 2). Bern: SGKM.</w:t>
      </w:r>
    </w:p>
    <w:p>
      <w:pPr>
        <w:spacing w:after="240" w:line="240" w:lineRule="atLeast"/>
      </w:pPr>
      <w:r>
        <w:rPr/>
        <w:t xml:space="preserve">Romano, Gaetano (Hrsg.). (2002). </w:t>
      </w:r>
      <w:r>
        <w:rPr>
          <w:i w:val="1"/>
          <w:iCs w:val="1"/>
        </w:rPr>
        <w:t xml:space="preserve">Radio- und Fernsehgesetz</w:t>
      </w:r>
      <w:r>
        <w:rPr/>
        <w:t xml:space="preserve"> (Medienwissenschaft Schweiz) (Bd. 1). Bern: SGKM.</w:t>
      </w:r>
    </w:p>
    <w:p>
      <w:pPr>
        <w:spacing w:after="240" w:line="240" w:lineRule="atLeast"/>
      </w:pPr>
      <w:r>
        <w:rPr/>
        <w:t xml:space="preserve">Romano, Gaetano (Hrsg.). (2001). </w:t>
      </w:r>
      <w:r>
        <w:rPr>
          <w:i w:val="1"/>
          <w:iCs w:val="1"/>
        </w:rPr>
        <w:t xml:space="preserve">Medienjournalismus</w:t>
      </w:r>
      <w:r>
        <w:rPr/>
        <w:t xml:space="preserve"> (Medienwissenschaft Schweiz) (Bd. 1). Bern: SGKM.</w:t>
      </w:r>
    </w:p>
    <w:p>
      <w:pPr>
        <w:spacing w:after="240" w:line="240" w:lineRule="atLeast"/>
      </w:pPr>
      <w:r>
        <w:rPr/>
        <w:t xml:space="preserve">Imhof, Kurt, Kleger, Heinz, &amp; Romano, Gaetano (Hrsg.). (1999). </w:t>
      </w:r>
      <w:r>
        <w:rPr>
          <w:i w:val="1"/>
          <w:iCs w:val="1"/>
        </w:rPr>
        <w:t xml:space="preserve">Vom Kalten Krieg zur Kulturrevolution: Analyse von Medienereignissen in der Schweiz der 50er und 60er Jahre</w:t>
      </w:r>
      <w:r>
        <w:rPr/>
        <w:t xml:space="preserve"> (Krise und sozialer Wandel) (Bd. 3). Zürich: Seismo.</w:t>
      </w:r>
    </w:p>
    <w:p>
      <w:pPr>
        <w:spacing w:after="240" w:line="240" w:lineRule="atLeast"/>
      </w:pPr>
      <w:r>
        <w:rPr/>
        <w:t xml:space="preserve">König, Mario, Kreis, Georg, Meister, Franziska, &amp; Romano, Gaetano (Hrsg.). (1998). </w:t>
      </w:r>
      <w:r>
        <w:rPr>
          <w:i w:val="1"/>
          <w:iCs w:val="1"/>
        </w:rPr>
        <w:t xml:space="preserve">Dynamisierung und Umbau: Die Schweiz in den 60er und 70er Jahren</w:t>
      </w:r>
      <w:r>
        <w:rPr/>
        <w:t xml:space="preserve"> (Die Schweiz 1798–1998: Staat – Gesellschaft – Politik) (Bd. 3). Zürich: Chronos.</w:t>
      </w:r>
    </w:p>
    <w:p>
      <w:pPr>
        <w:spacing w:after="240" w:line="240" w:lineRule="atLeast"/>
      </w:pPr>
      <w:r>
        <w:rPr/>
        <w:t xml:space="preserve">Imhof, Kurt, Kleger, Heinz, &amp; Romano, Gaetano (Hrsg.). (1996). </w:t>
      </w:r>
      <w:r>
        <w:rPr>
          <w:i w:val="1"/>
          <w:iCs w:val="1"/>
        </w:rPr>
        <w:t xml:space="preserve">Konkordanz und Kalter Krieg: Analyse von Medienereignissen in der Schweiz der Zwischen- und Nachkriegszeit</w:t>
      </w:r>
      <w:r>
        <w:rPr/>
        <w:t xml:space="preserve"> (Krise und sozialer Wandel) (Bd. 2). Zürich: Seismo.</w:t>
      </w:r>
    </w:p>
    <w:p>
      <w:pPr>
        <w:spacing w:after="240" w:line="240" w:lineRule="atLeast"/>
      </w:pPr>
      <w:r>
        <w:rPr/>
        <w:t xml:space="preserve">Imhof, Kurt, Kleger, Heinz, &amp; Romano, Gaetano (Hrsg.). (1993). </w:t>
      </w:r>
      <w:r>
        <w:rPr>
          <w:i w:val="1"/>
          <w:iCs w:val="1"/>
        </w:rPr>
        <w:t xml:space="preserve">Zwischen Konflikt und Konkordanz: Analyse von Medienereignissen in der Schweiz der Vor- und Zwischenkriegszeit</w:t>
      </w:r>
      <w:r>
        <w:rPr/>
        <w:t xml:space="preserve"> (Krise und sozialer Wandel) (Bd. 1). Zürich: Seismo.</w:t>
      </w:r>
    </w:p>
    <w:p>
      <w:pPr>
        <w:spacing w:after="240" w:line="240" w:lineRule="atLeast"/>
      </w:pPr>
      <w:r>
        <w:rPr/>
        <w:t xml:space="preserve">Bornschier, Volker, Eisner, Manuel, Imhof, Kurt, Romano, Gaetano, &amp; Suter, Christian (Hrsg.). (1990). </w:t>
      </w:r>
      <w:r>
        <w:rPr>
          <w:i w:val="1"/>
          <w:iCs w:val="1"/>
        </w:rPr>
        <w:t xml:space="preserve">Zur Diskontinuität des sozialen Wandels</w:t>
      </w:r>
      <w:r>
        <w:rPr/>
        <w:t xml:space="preserve">. Frankfurt a.M.: Campus.</w:t>
      </w:r>
    </w:p>
    <w:p>
      <w:pPr>
        <w:spacing w:after="240" w:line="240" w:lineRule="atLeast"/>
        <w:rPr>
          <w:b/>
          <w:bCs/>
        </w:rPr>
      </w:pPr>
      <w:r>
        <w:rPr>
          <w:b/>
          <w:bCs/>
        </w:rPr>
        <w:t xml:space="preserve">Bericht (Arbeits-, Forschungs-, Jahres-), Report, Gutachten, Expertise</w:t>
      </w:r>
    </w:p>
    <w:p>
      <w:pPr>
        <w:spacing w:after="240" w:line="240" w:lineRule="atLeast"/>
      </w:pPr>
      <w:r>
        <w:rPr/>
        <w:t xml:space="preserve">Imhof, K., &amp; Romano, G. (1996). </w:t>
      </w:r>
      <w:r>
        <w:rPr>
          <w:i w:val="1"/>
          <w:iCs w:val="1"/>
        </w:rPr>
        <w:t xml:space="preserve">Krise und sozialer Wandel: Untersuchung von Medienereignissen in der Schweiz, 1973-1996</w:t>
      </w:r>
      <w:r>
        <w:rPr/>
        <w:t xml:space="preserve">. Zürich.</w:t>
      </w:r>
    </w:p>
    <w:p>
      <w:pPr>
        <w:spacing w:after="240" w:line="240" w:lineRule="atLeast"/>
      </w:pPr>
      <w:r>
        <w:rPr/>
        <w:t xml:space="preserve">Imhof, K., &amp; Romano, G. (1990). </w:t>
      </w:r>
      <w:r>
        <w:rPr>
          <w:i w:val="1"/>
          <w:iCs w:val="1"/>
        </w:rPr>
        <w:t xml:space="preserve">Krise und sozialer Wandel: Untersuchung von Medienereignissen in der Schweiz, 1910-1933</w:t>
      </w:r>
      <w:r>
        <w:rPr/>
        <w:t xml:space="preserve">. Zürich.</w:t>
      </w:r>
    </w:p>
    <w:p>
      <w:pPr>
        <w:spacing w:after="240" w:line="240" w:lineRule="atLeast"/>
        <w:rPr>
          <w:b/>
          <w:bCs/>
        </w:rPr>
      </w:pPr>
      <w:r>
        <w:rPr>
          <w:b/>
          <w:bCs/>
        </w:rPr>
        <w:t xml:space="preserve">Lexikonartikel</w:t>
      </w:r>
    </w:p>
    <w:p>
      <w:pPr>
        <w:spacing w:after="240" w:line="240" w:lineRule="atLeast"/>
      </w:pPr>
      <w:r>
        <w:rPr/>
        <w:t xml:space="preserve">Romano, G. (2005). Kommunikations- und Medienwissenschaft Schweiz. In Stiftung Historisches Lexikon der Schweiz (HLS) (Hrsg.), </w:t>
      </w:r>
      <w:r>
        <w:rPr>
          <w:i w:val="1"/>
          <w:iCs w:val="1"/>
        </w:rPr>
        <w:t xml:space="preserve">Historisches Lexikon der Schweiz</w:t>
      </w:r>
      <w:r>
        <w:rPr/>
        <w:t xml:space="preserve">. Basel: Schwabe.</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em. Dr. phil. Gaetano Romano</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em. Dr. phil. Gaetano Romano</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