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63EE7" w14:textId="567C3A87" w:rsidR="00652538" w:rsidRPr="004927DE" w:rsidRDefault="00652538" w:rsidP="00652538">
      <w:pPr>
        <w:spacing w:line="288" w:lineRule="auto"/>
        <w:rPr>
          <w:b/>
          <w:bCs/>
          <w:color w:val="000000" w:themeColor="text1"/>
          <w:sz w:val="20"/>
          <w:szCs w:val="20"/>
        </w:rPr>
      </w:pPr>
      <w:proofErr w:type="gramStart"/>
      <w:r w:rsidRPr="004927DE">
        <w:rPr>
          <w:b/>
          <w:color w:val="000000" w:themeColor="text1"/>
          <w:sz w:val="20"/>
        </w:rPr>
        <w:t>Assurances:</w:t>
      </w:r>
      <w:proofErr w:type="gramEnd"/>
      <w:r w:rsidRPr="004927DE">
        <w:rPr>
          <w:b/>
          <w:color w:val="000000" w:themeColor="text1"/>
          <w:sz w:val="20"/>
        </w:rPr>
        <w:t xml:space="preserve"> entre intelligence artificielle et expertise humaine</w:t>
      </w:r>
    </w:p>
    <w:p w14:paraId="10040733" w14:textId="58B3CD66" w:rsidR="00882DEB" w:rsidRPr="004927DE" w:rsidRDefault="00882DEB" w:rsidP="00652538">
      <w:pPr>
        <w:spacing w:line="288" w:lineRule="auto"/>
        <w:rPr>
          <w:rFonts w:eastAsiaTheme="minorHAnsi"/>
          <w:color w:val="000000" w:themeColor="text1"/>
          <w:sz w:val="20"/>
          <w:szCs w:val="20"/>
        </w:rPr>
      </w:pPr>
    </w:p>
    <w:p w14:paraId="7AC6B86F" w14:textId="1494F0F9" w:rsidR="00073842" w:rsidRPr="004927DE" w:rsidRDefault="00ED77BA" w:rsidP="007A0F54">
      <w:pPr>
        <w:spacing w:line="288" w:lineRule="auto"/>
        <w:rPr>
          <w:b/>
          <w:color w:val="000000" w:themeColor="text1"/>
          <w:sz w:val="20"/>
          <w:szCs w:val="20"/>
        </w:rPr>
      </w:pPr>
      <w:r w:rsidRPr="004927DE">
        <w:rPr>
          <w:b/>
          <w:color w:val="000000" w:themeColor="text1"/>
          <w:sz w:val="20"/>
        </w:rPr>
        <w:t>Le scepticisme à l'égard de l'utilisation de l'intelligence artificielle (IA) diminue légèrement chez les personnes vivant en Suisse, et la tendance à l'utilisation des canaux en ligne se poursuit. Ce sont notamment ces résultats qui ressortent de la quatrième édition du</w:t>
      </w:r>
      <w:proofErr w:type="gramStart"/>
      <w:r w:rsidRPr="004927DE">
        <w:rPr>
          <w:b/>
          <w:color w:val="000000" w:themeColor="text1"/>
          <w:sz w:val="20"/>
        </w:rPr>
        <w:t xml:space="preserve"> </w:t>
      </w:r>
      <w:r w:rsidR="00221D18" w:rsidRPr="004927DE">
        <w:rPr>
          <w:color w:val="000000" w:themeColor="text1"/>
          <w:sz w:val="20"/>
          <w:szCs w:val="20"/>
          <w:shd w:val="clear" w:color="auto" w:fill="FFFFFF"/>
        </w:rPr>
        <w:t>«</w:t>
      </w:r>
      <w:proofErr w:type="spellStart"/>
      <w:r w:rsidRPr="004927DE">
        <w:rPr>
          <w:b/>
          <w:color w:val="000000" w:themeColor="text1"/>
          <w:sz w:val="20"/>
        </w:rPr>
        <w:t>Swiss</w:t>
      </w:r>
      <w:proofErr w:type="spellEnd"/>
      <w:proofErr w:type="gramEnd"/>
      <w:r w:rsidRPr="004927DE">
        <w:rPr>
          <w:b/>
          <w:color w:val="000000" w:themeColor="text1"/>
          <w:sz w:val="20"/>
        </w:rPr>
        <w:t xml:space="preserve"> </w:t>
      </w:r>
      <w:proofErr w:type="spellStart"/>
      <w:r w:rsidRPr="004927DE">
        <w:rPr>
          <w:b/>
          <w:color w:val="000000" w:themeColor="text1"/>
          <w:sz w:val="20"/>
        </w:rPr>
        <w:t>Insurance</w:t>
      </w:r>
      <w:proofErr w:type="spellEnd"/>
      <w:r w:rsidRPr="004927DE">
        <w:rPr>
          <w:b/>
          <w:color w:val="000000" w:themeColor="text1"/>
          <w:sz w:val="20"/>
        </w:rPr>
        <w:t xml:space="preserve"> Monitor</w:t>
      </w:r>
      <w:r w:rsidR="00221D18" w:rsidRPr="004927DE">
        <w:rPr>
          <w:color w:val="000000" w:themeColor="text1"/>
          <w:sz w:val="20"/>
          <w:szCs w:val="20"/>
          <w:shd w:val="clear" w:color="auto" w:fill="FFFFFF"/>
        </w:rPr>
        <w:t>»</w:t>
      </w:r>
      <w:r w:rsidRPr="004927DE">
        <w:rPr>
          <w:b/>
          <w:color w:val="000000" w:themeColor="text1"/>
          <w:sz w:val="20"/>
        </w:rPr>
        <w:t xml:space="preserve">. </w:t>
      </w:r>
    </w:p>
    <w:p w14:paraId="0F069C11" w14:textId="30A5D710" w:rsidR="000B095E" w:rsidRPr="004927DE" w:rsidRDefault="00000C6F" w:rsidP="007A0F54">
      <w:pPr>
        <w:spacing w:line="288" w:lineRule="auto"/>
        <w:rPr>
          <w:b/>
          <w:color w:val="000000" w:themeColor="text1"/>
          <w:sz w:val="20"/>
          <w:szCs w:val="20"/>
        </w:rPr>
      </w:pPr>
      <w:r>
        <w:rPr>
          <w:b/>
          <w:noProof/>
          <w:color w:val="000000" w:themeColor="text1"/>
          <w:sz w:val="20"/>
          <w:szCs w:val="20"/>
        </w:rPr>
        <mc:AlternateContent>
          <mc:Choice Requires="wpg">
            <w:drawing>
              <wp:anchor distT="0" distB="0" distL="114300" distR="114300" simplePos="0" relativeHeight="251716608" behindDoc="0" locked="0" layoutInCell="1" allowOverlap="1" wp14:anchorId="6538431F" wp14:editId="209C0E16">
                <wp:simplePos x="0" y="0"/>
                <wp:positionH relativeFrom="column">
                  <wp:posOffset>27305</wp:posOffset>
                </wp:positionH>
                <wp:positionV relativeFrom="paragraph">
                  <wp:posOffset>169545</wp:posOffset>
                </wp:positionV>
                <wp:extent cx="2971800" cy="2266950"/>
                <wp:effectExtent l="0" t="0" r="0" b="0"/>
                <wp:wrapSquare wrapText="bothSides"/>
                <wp:docPr id="131314157" name="Group 3"/>
                <wp:cNvGraphicFramePr/>
                <a:graphic xmlns:a="http://schemas.openxmlformats.org/drawingml/2006/main">
                  <a:graphicData uri="http://schemas.microsoft.com/office/word/2010/wordprocessingGroup">
                    <wpg:wgp>
                      <wpg:cNvGrpSpPr/>
                      <wpg:grpSpPr>
                        <a:xfrm>
                          <a:off x="0" y="0"/>
                          <a:ext cx="2971800" cy="2266950"/>
                          <a:chOff x="0" y="0"/>
                          <a:chExt cx="2971800" cy="2266950"/>
                        </a:xfrm>
                      </wpg:grpSpPr>
                      <wps:wsp>
                        <wps:cNvPr id="6" name="Textfeld 1"/>
                        <wps:cNvSpPr txBox="1"/>
                        <wps:spPr>
                          <a:xfrm>
                            <a:off x="63500" y="2133600"/>
                            <a:ext cx="2908300" cy="133350"/>
                          </a:xfrm>
                          <a:prstGeom prst="rect">
                            <a:avLst/>
                          </a:prstGeom>
                          <a:solidFill>
                            <a:prstClr val="white"/>
                          </a:solidFill>
                          <a:ln>
                            <a:noFill/>
                          </a:ln>
                        </wps:spPr>
                        <wps:txbx>
                          <w:txbxContent>
                            <w:p w14:paraId="279D8391" w14:textId="53C6A460" w:rsidR="005314DC" w:rsidRPr="003A4745" w:rsidRDefault="005314DC" w:rsidP="005314DC">
                              <w:pPr>
                                <w:spacing w:line="288" w:lineRule="auto"/>
                                <w:rPr>
                                  <w:rFonts w:eastAsia="Calibri"/>
                                  <w:color w:val="000000" w:themeColor="text1"/>
                                  <w:sz w:val="10"/>
                                  <w:szCs w:val="20"/>
                                </w:rPr>
                              </w:pPr>
                              <w:r>
                                <w:rPr>
                                  <w:color w:val="000000" w:themeColor="text1"/>
                                  <w:sz w:val="10"/>
                                </w:rPr>
                                <w:t>Figure</w:t>
                              </w:r>
                              <w:r w:rsidR="00000C6F">
                                <w:rPr>
                                  <w:color w:val="000000" w:themeColor="text1"/>
                                  <w:sz w:val="10"/>
                                </w:rPr>
                                <w:t xml:space="preserve"> </w:t>
                              </w:r>
                              <w:proofErr w:type="gramStart"/>
                              <w:r>
                                <w:rPr>
                                  <w:color w:val="000000" w:themeColor="text1"/>
                                  <w:sz w:val="10"/>
                                </w:rPr>
                                <w:t>1:</w:t>
                              </w:r>
                              <w:proofErr w:type="gramEnd"/>
                              <w:r>
                                <w:rPr>
                                  <w:color w:val="000000" w:themeColor="text1"/>
                                  <w:sz w:val="10"/>
                                </w:rPr>
                                <w:t xml:space="preserve"> Augmentation des primes en pour cent pour les assurances de biens et maladie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413059269" name="Picture 2"/>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0" cy="2059305"/>
                          </a:xfrm>
                          <a:prstGeom prst="rect">
                            <a:avLst/>
                          </a:prstGeom>
                          <a:noFill/>
                          <a:ln>
                            <a:noFill/>
                          </a:ln>
                        </pic:spPr>
                      </pic:pic>
                    </wpg:wgp>
                  </a:graphicData>
                </a:graphic>
              </wp:anchor>
            </w:drawing>
          </mc:Choice>
          <mc:Fallback>
            <w:pict>
              <v:group w14:anchorId="6538431F" id="Group 3" o:spid="_x0000_s1026" style="position:absolute;margin-left:2.15pt;margin-top:13.35pt;width:234pt;height:178.5pt;z-index:251716608" coordsize="29718,226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">
                <v:shapetype id="_x0000_t202" coordsize="21600,21600" o:spt="202" path="m,l,21600r21600,l21600,xe">
                  <v:stroke joinstyle="miter"/>
                  <v:path gradientshapeok="t" o:connecttype="rect"/>
                </v:shapetype>
                <v:shape id="Textfeld 1" o:spid="_x0000_s1027" type="#_x0000_t202" style="position:absolute;left:635;top:21336;width:29083;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279D8391" w14:textId="53C6A460" w:rsidR="005314DC" w:rsidRPr="003A4745" w:rsidRDefault="005314DC" w:rsidP="005314DC">
                        <w:pPr>
                          <w:spacing w:line="288" w:lineRule="auto"/>
                          <w:rPr>
                            <w:rFonts w:eastAsia="Calibri"/>
                            <w:color w:val="000000" w:themeColor="text1"/>
                            <w:sz w:val="10"/>
                            <w:szCs w:val="20"/>
                          </w:rPr>
                        </w:pPr>
                        <w:r>
                          <w:rPr>
                            <w:color w:val="000000" w:themeColor="text1"/>
                            <w:sz w:val="10"/>
                          </w:rPr>
                          <w:t>Figure</w:t>
                        </w:r>
                        <w:r w:rsidR="00000C6F">
                          <w:rPr>
                            <w:color w:val="000000" w:themeColor="text1"/>
                            <w:sz w:val="10"/>
                          </w:rPr>
                          <w:t xml:space="preserve"> </w:t>
                        </w:r>
                        <w:r>
                          <w:rPr>
                            <w:color w:val="000000" w:themeColor="text1"/>
                            <w:sz w:val="10"/>
                          </w:rPr>
                          <w:t>1: Augmentation des primes en pour cent pour les assurances de biens et maladie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width:29718;height:20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">
                  <v:imagedata r:id="rId12" o:title=""/>
                </v:shape>
                <w10:wrap type="square"/>
              </v:group>
            </w:pict>
          </mc:Fallback>
        </mc:AlternateContent>
      </w:r>
    </w:p>
    <w:p w14:paraId="6BC1FBD8" w14:textId="60FB32F3" w:rsidR="003B1902" w:rsidRPr="004927DE" w:rsidRDefault="0093019E" w:rsidP="003B1902">
      <w:pPr>
        <w:spacing w:line="288" w:lineRule="auto"/>
        <w:rPr>
          <w:rFonts w:eastAsia="Calibri"/>
          <w:bCs/>
          <w:color w:val="000000" w:themeColor="text1"/>
          <w:sz w:val="20"/>
          <w:szCs w:val="20"/>
        </w:rPr>
      </w:pPr>
      <w:r w:rsidRPr="004927DE">
        <w:rPr>
          <w:bCs/>
          <w:noProof/>
          <w:color w:val="000000" w:themeColor="text1"/>
          <w:sz w:val="20"/>
          <w:szCs w:val="20"/>
        </w:rPr>
        <mc:AlternateContent>
          <mc:Choice Requires="wps">
            <w:drawing>
              <wp:anchor distT="0" distB="0" distL="114300" distR="114300" simplePos="0" relativeHeight="251687936" behindDoc="0" locked="0" layoutInCell="1" allowOverlap="1" wp14:anchorId="67BF419E" wp14:editId="02BC6075">
                <wp:simplePos x="0" y="0"/>
                <wp:positionH relativeFrom="column">
                  <wp:posOffset>-5537200</wp:posOffset>
                </wp:positionH>
                <wp:positionV relativeFrom="paragraph">
                  <wp:posOffset>768350</wp:posOffset>
                </wp:positionV>
                <wp:extent cx="477838" cy="152400"/>
                <wp:effectExtent l="0" t="0" r="0" b="0"/>
                <wp:wrapNone/>
                <wp:docPr id="2" name="Textplatzhalte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83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2B0BB88A"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0 %-10 %</w:t>
                            </w:r>
                          </w:p>
                        </w:txbxContent>
                      </wps:txbx>
                      <wps:bodyPr vert="horz" wrap="none" lIns="0" tIns="0" rIns="0" bIns="0" rtlCol="0" anchor="ctr">
                        <a:noAutofit/>
                      </wps:bodyPr>
                    </wps:wsp>
                  </a:graphicData>
                </a:graphic>
              </wp:anchor>
            </w:drawing>
          </mc:Choice>
          <mc:Fallback>
            <w:pict>
              <v:shape w14:anchorId="67BF419E" id="Textplatzhalter 2" o:spid="_x0000_s1029" type="#_x0000_t202" style="position:absolute;margin-left:-436pt;margin-top:60.5pt;width:37.65pt;height:12pt;z-index:25168793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" filled="f" fillcolor="#4472c4 [3204]" stroked="f">
                <v:textbox inset="0,0,0,0">
                  <w:txbxContent>
                    <w:p w14:paraId="2B0BB88A"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0 %-10 %</w:t>
                      </w:r>
                    </w:p>
                  </w:txbxContent>
                </v:textbox>
              </v:shape>
            </w:pict>
          </mc:Fallback>
        </mc:AlternateContent>
      </w:r>
      <w:r w:rsidRPr="004927DE">
        <w:rPr>
          <w:bCs/>
          <w:noProof/>
          <w:color w:val="000000" w:themeColor="text1"/>
          <w:sz w:val="20"/>
          <w:szCs w:val="20"/>
        </w:rPr>
        <mc:AlternateContent>
          <mc:Choice Requires="wps">
            <w:drawing>
              <wp:anchor distT="0" distB="0" distL="114300" distR="114300" simplePos="0" relativeHeight="251688960" behindDoc="0" locked="0" layoutInCell="1" allowOverlap="1" wp14:anchorId="0EC4D935" wp14:editId="0FCD1E4E">
                <wp:simplePos x="0" y="0"/>
                <wp:positionH relativeFrom="column">
                  <wp:posOffset>-5607050</wp:posOffset>
                </wp:positionH>
                <wp:positionV relativeFrom="paragraph">
                  <wp:posOffset>1743075</wp:posOffset>
                </wp:positionV>
                <wp:extent cx="547688" cy="152400"/>
                <wp:effectExtent l="0" t="0" r="0" b="0"/>
                <wp:wrapNone/>
                <wp:docPr id="36" name="Textplatzhalter 2">
                  <a:extLst xmlns:a="http://schemas.openxmlformats.org/drawingml/2006/main">
                    <a:ext uri="{FF2B5EF4-FFF2-40B4-BE49-F238E27FC236}">
                      <a16:creationId xmlns:a16="http://schemas.microsoft.com/office/drawing/2014/main" id="{EB9914C6-9720-7E92-F6ED-87FF3796C51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768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28A42597"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11 %-25 %</w:t>
                            </w:r>
                          </w:p>
                        </w:txbxContent>
                      </wps:txbx>
                      <wps:bodyPr vert="horz" wrap="none" lIns="0" tIns="0" rIns="0" bIns="0" rtlCol="0" anchor="ctr">
                        <a:noAutofit/>
                      </wps:bodyPr>
                    </wps:wsp>
                  </a:graphicData>
                </a:graphic>
              </wp:anchor>
            </w:drawing>
          </mc:Choice>
          <mc:Fallback>
            <w:pict>
              <v:shape w14:anchorId="0EC4D935" id="_x0000_s1030" type="#_x0000_t202" style="position:absolute;margin-left:-441.5pt;margin-top:137.25pt;width:43.15pt;height:12pt;z-index:25168896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" filled="f" fillcolor="#4472c4 [3204]" stroked="f">
                <v:textbox inset="0,0,0,0">
                  <w:txbxContent>
                    <w:p w14:paraId="28A42597"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11 %-25 %</w:t>
                      </w:r>
                    </w:p>
                  </w:txbxContent>
                </v:textbox>
              </v:shape>
            </w:pict>
          </mc:Fallback>
        </mc:AlternateContent>
      </w:r>
      <w:r w:rsidRPr="004927DE">
        <w:rPr>
          <w:bCs/>
          <w:noProof/>
          <w:color w:val="000000" w:themeColor="text1"/>
          <w:sz w:val="20"/>
          <w:szCs w:val="20"/>
        </w:rPr>
        <mc:AlternateContent>
          <mc:Choice Requires="wps">
            <w:drawing>
              <wp:anchor distT="0" distB="0" distL="114300" distR="114300" simplePos="0" relativeHeight="251689984" behindDoc="0" locked="0" layoutInCell="1" allowOverlap="1" wp14:anchorId="59336508" wp14:editId="4B1059D9">
                <wp:simplePos x="0" y="0"/>
                <wp:positionH relativeFrom="column">
                  <wp:posOffset>-5607050</wp:posOffset>
                </wp:positionH>
                <wp:positionV relativeFrom="paragraph">
                  <wp:posOffset>2719705</wp:posOffset>
                </wp:positionV>
                <wp:extent cx="547688" cy="152400"/>
                <wp:effectExtent l="0" t="0" r="0" b="0"/>
                <wp:wrapNone/>
                <wp:docPr id="37" name="Textplatzhalter 2">
                  <a:extLst xmlns:a="http://schemas.openxmlformats.org/drawingml/2006/main">
                    <a:ext uri="{FF2B5EF4-FFF2-40B4-BE49-F238E27FC236}">
                      <a16:creationId xmlns:a16="http://schemas.microsoft.com/office/drawing/2014/main" id="{DB3CCEC1-B6A1-B799-1047-07601E8CD0C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7688" cy="152400"/>
                        </a:xfrm>
                        <a:prstGeom prst="rect">
                          <a:avLst/>
                        </a:prstGeom>
                        <a:noFill/>
                        <a:ln>
                          <a:noFill/>
                        </a:ln>
                        <a:effectLst/>
                        <a:extLst>
                          <a:ext uri="{909E8E84-426E-40DD-AFC4-6F175D3DCCD1}">
                            <a14:hiddenFill xmlns:a14="http://schemas.microsoft.com/office/drawing/2010/main">
                              <a:solidFill>
                                <a:schemeClr val="accent1"/>
                              </a:solidFill>
                            </a14:hiddenFill>
                          </a:ext>
                        </a:extLst>
                      </wps:spPr>
                      <wps:txbx>
                        <w:txbxContent>
                          <w:p w14:paraId="6E13E070"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26 %-50 %</w:t>
                            </w:r>
                          </w:p>
                        </w:txbxContent>
                      </wps:txbx>
                      <wps:bodyPr vert="horz" wrap="none" lIns="0" tIns="0" rIns="0" bIns="0" rtlCol="0" anchor="ctr">
                        <a:noAutofit/>
                      </wps:bodyPr>
                    </wps:wsp>
                  </a:graphicData>
                </a:graphic>
              </wp:anchor>
            </w:drawing>
          </mc:Choice>
          <mc:Fallback>
            <w:pict>
              <v:shape w14:anchorId="59336508" id="_x0000_s1031" type="#_x0000_t202" style="position:absolute;margin-left:-441.5pt;margin-top:214.15pt;width:43.15pt;height:12pt;z-index:25168998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" filled="f" fillcolor="#4472c4 [3204]" stroked="f">
                <v:textbox inset="0,0,0,0">
                  <w:txbxContent>
                    <w:p w14:paraId="6E13E070" w14:textId="77777777" w:rsidR="0093019E" w:rsidRDefault="0093019E" w:rsidP="0093019E">
                      <w:pPr>
                        <w:jc w:val="right"/>
                        <w:rPr>
                          <w:rFonts w:asciiTheme="minorHAnsi" w:hAnsi="Calibri" w:cstheme="minorBidi"/>
                          <w:color w:val="000000" w:themeColor="text1"/>
                          <w:kern w:val="24"/>
                          <w:sz w:val="20"/>
                          <w:szCs w:val="20"/>
                        </w:rPr>
                      </w:pPr>
                      <w:r>
                        <w:rPr>
                          <w:rFonts w:asciiTheme="minorHAnsi" w:hAnsi="Calibri"/>
                          <w:color w:val="000000" w:themeColor="text1"/>
                          <w:kern w:val="24"/>
                          <w:sz w:val="20"/>
                        </w:rPr>
                        <w:t>26 %-50 %</w:t>
                      </w:r>
                    </w:p>
                  </w:txbxContent>
                </v:textbox>
              </v:shape>
            </w:pict>
          </mc:Fallback>
        </mc:AlternateContent>
      </w:r>
      <w:r w:rsidR="005314DC" w:rsidRPr="004927DE">
        <w:rPr>
          <w:color w:val="000000" w:themeColor="text1"/>
          <w:sz w:val="20"/>
        </w:rPr>
        <w:t xml:space="preserve">Le </w:t>
      </w:r>
      <w:proofErr w:type="spellStart"/>
      <w:r w:rsidR="005314DC" w:rsidRPr="004927DE">
        <w:rPr>
          <w:color w:val="000000" w:themeColor="text1"/>
          <w:sz w:val="20"/>
        </w:rPr>
        <w:t>Swiss</w:t>
      </w:r>
      <w:proofErr w:type="spellEnd"/>
      <w:r w:rsidR="005314DC" w:rsidRPr="004927DE">
        <w:rPr>
          <w:color w:val="000000" w:themeColor="text1"/>
          <w:sz w:val="20"/>
        </w:rPr>
        <w:t xml:space="preserve"> </w:t>
      </w:r>
      <w:proofErr w:type="spellStart"/>
      <w:r w:rsidR="005314DC" w:rsidRPr="004927DE">
        <w:rPr>
          <w:color w:val="000000" w:themeColor="text1"/>
          <w:sz w:val="20"/>
        </w:rPr>
        <w:t>Insurance</w:t>
      </w:r>
      <w:proofErr w:type="spellEnd"/>
      <w:r w:rsidR="005314DC" w:rsidRPr="004927DE">
        <w:rPr>
          <w:color w:val="000000" w:themeColor="text1"/>
          <w:sz w:val="20"/>
        </w:rPr>
        <w:t xml:space="preserve"> Monitor recense chaque année les opinions représentatives de la population suisse pour le secteur des assurances. Il en ressort que la transparence est essentielle, notamment en ce qui concerne la communication des adaptations de prix des primes d'assurance. Par ailleurs, les clients des assurances maladie et de biens indiquent qu'ils peuvent mieux comprendre les augmentations de primes à venir par rapport à la période d'enquête de l'année précédente, en 2024. Au total, 89 % des 1 009 personnes interrogées déclarent être concernées par une augmentation des primes d'assurance maladie. Il en va autrement pour les assurances de </w:t>
      </w:r>
      <w:proofErr w:type="gramStart"/>
      <w:r w:rsidR="005314DC" w:rsidRPr="004927DE">
        <w:rPr>
          <w:color w:val="000000" w:themeColor="text1"/>
          <w:sz w:val="20"/>
        </w:rPr>
        <w:t>biens:</w:t>
      </w:r>
      <w:proofErr w:type="gramEnd"/>
      <w:r w:rsidR="005314DC" w:rsidRPr="004927DE">
        <w:rPr>
          <w:color w:val="000000" w:themeColor="text1"/>
          <w:sz w:val="20"/>
        </w:rPr>
        <w:t xml:space="preserve"> dans ce domaine, les primes ont augmenté pour 50 % des personnes interrogées, mais la charge financière perçue des primes est légèrement en baisse par rapport à l'année précédente. En revanche, en ce qui concerne les assurances maladie, il apparaît que les primes d'assurance maladie représentent une charge financière en moyenne élevée pour la population vivant en Suisse. </w:t>
      </w:r>
    </w:p>
    <w:p w14:paraId="2CC1DC4A" w14:textId="0BE784AF" w:rsidR="003B1902" w:rsidRPr="004927DE" w:rsidRDefault="003B1902" w:rsidP="007A0F54">
      <w:pPr>
        <w:spacing w:line="288" w:lineRule="auto"/>
        <w:rPr>
          <w:rFonts w:eastAsia="Calibri"/>
          <w:bCs/>
          <w:color w:val="000000" w:themeColor="text1"/>
          <w:sz w:val="20"/>
          <w:szCs w:val="20"/>
        </w:rPr>
      </w:pPr>
    </w:p>
    <w:p w14:paraId="5CF89158" w14:textId="590584FE" w:rsidR="00D44B5A" w:rsidRPr="004927DE" w:rsidRDefault="002C6AD8" w:rsidP="007A0F54">
      <w:pPr>
        <w:spacing w:line="288" w:lineRule="auto"/>
        <w:rPr>
          <w:rFonts w:eastAsia="Calibri"/>
          <w:b/>
          <w:color w:val="000000" w:themeColor="text1"/>
          <w:sz w:val="20"/>
          <w:szCs w:val="20"/>
        </w:rPr>
      </w:pPr>
      <w:r w:rsidRPr="004927DE">
        <w:rPr>
          <w:b/>
          <w:color w:val="000000" w:themeColor="text1"/>
          <w:sz w:val="20"/>
        </w:rPr>
        <w:t xml:space="preserve">Les augmentations de primes ont-elles un impact sur le comportement des </w:t>
      </w:r>
      <w:proofErr w:type="gramStart"/>
      <w:r w:rsidRPr="004927DE">
        <w:rPr>
          <w:b/>
          <w:color w:val="000000" w:themeColor="text1"/>
          <w:sz w:val="20"/>
        </w:rPr>
        <w:t>clients?</w:t>
      </w:r>
      <w:proofErr w:type="gramEnd"/>
    </w:p>
    <w:p w14:paraId="7ABB5ED0" w14:textId="09543984" w:rsidR="00043BE8" w:rsidRPr="004927DE" w:rsidRDefault="002C6AD8" w:rsidP="007A0F54">
      <w:pPr>
        <w:spacing w:line="288" w:lineRule="auto"/>
      </w:pPr>
      <w:r w:rsidRPr="004927DE">
        <w:rPr>
          <w:color w:val="000000" w:themeColor="text1"/>
          <w:sz w:val="20"/>
        </w:rPr>
        <w:t xml:space="preserve">Malgré la charge élevée des primes, 31 % des clients dont les primes d'assurance maladie ont </w:t>
      </w:r>
      <w:proofErr w:type="gramStart"/>
      <w:r w:rsidRPr="004927DE">
        <w:rPr>
          <w:color w:val="000000" w:themeColor="text1"/>
          <w:sz w:val="20"/>
        </w:rPr>
        <w:t>augmenté</w:t>
      </w:r>
      <w:proofErr w:type="gramEnd"/>
      <w:r w:rsidRPr="004927DE">
        <w:rPr>
          <w:color w:val="000000" w:themeColor="text1"/>
          <w:sz w:val="20"/>
        </w:rPr>
        <w:t xml:space="preserve"> et 42 % des clients dont les primes d'assurance de biens ont augmenté n'ont rien changé. 21 % des clients d'assurance maladie et 18 % des clients d'assurance de biens ont indiqué avoir réfléchi à changer d'assurance. Seuls 8 % des clients d'assurance maladie et 3 % des clients d'assurance de biens ont choisi une autre police d'assurance et respectivement 5 % et 4 % ont changé de prestataire</w:t>
      </w:r>
    </w:p>
    <w:p w14:paraId="1C6AFEF8" w14:textId="38AAA89A" w:rsidR="00D44B5A" w:rsidRPr="004927DE" w:rsidRDefault="00D44B5A" w:rsidP="007A0F54">
      <w:pPr>
        <w:spacing w:line="288" w:lineRule="auto"/>
        <w:rPr>
          <w:rFonts w:eastAsia="Calibri"/>
          <w:bCs/>
          <w:color w:val="000000" w:themeColor="text1"/>
          <w:sz w:val="20"/>
          <w:szCs w:val="20"/>
        </w:rPr>
      </w:pPr>
    </w:p>
    <w:p w14:paraId="6CE89EAF" w14:textId="2A8A1BAF" w:rsidR="00190A0B" w:rsidRPr="004927DE" w:rsidRDefault="009B26BD" w:rsidP="007A0F54">
      <w:pPr>
        <w:spacing w:line="288" w:lineRule="auto"/>
        <w:rPr>
          <w:rFonts w:eastAsia="Calibri"/>
          <w:b/>
          <w:color w:val="000000" w:themeColor="text1"/>
          <w:sz w:val="20"/>
          <w:szCs w:val="20"/>
        </w:rPr>
      </w:pPr>
      <w:r>
        <w:rPr>
          <w:b/>
          <w:noProof/>
          <w:color w:val="000000" w:themeColor="text1"/>
          <w:sz w:val="20"/>
        </w:rPr>
        <mc:AlternateContent>
          <mc:Choice Requires="wpg">
            <w:drawing>
              <wp:anchor distT="0" distB="0" distL="114300" distR="114300" simplePos="0" relativeHeight="251723776" behindDoc="0" locked="0" layoutInCell="1" allowOverlap="1" wp14:anchorId="0F54DCB9" wp14:editId="1A0A686F">
                <wp:simplePos x="0" y="0"/>
                <wp:positionH relativeFrom="column">
                  <wp:posOffset>-635</wp:posOffset>
                </wp:positionH>
                <wp:positionV relativeFrom="paragraph">
                  <wp:posOffset>175260</wp:posOffset>
                </wp:positionV>
                <wp:extent cx="3183255" cy="1331595"/>
                <wp:effectExtent l="0" t="0" r="0" b="1905"/>
                <wp:wrapSquare wrapText="bothSides"/>
                <wp:docPr id="1943064012" name="Group 1"/>
                <wp:cNvGraphicFramePr/>
                <a:graphic xmlns:a="http://schemas.openxmlformats.org/drawingml/2006/main">
                  <a:graphicData uri="http://schemas.microsoft.com/office/word/2010/wordprocessingGroup">
                    <wpg:wgp>
                      <wpg:cNvGrpSpPr/>
                      <wpg:grpSpPr>
                        <a:xfrm>
                          <a:off x="0" y="0"/>
                          <a:ext cx="3183255" cy="1331595"/>
                          <a:chOff x="0" y="0"/>
                          <a:chExt cx="3183255" cy="1331595"/>
                        </a:xfrm>
                      </wpg:grpSpPr>
                      <wps:wsp>
                        <wps:cNvPr id="1" name="Textfeld 1"/>
                        <wps:cNvSpPr txBox="1"/>
                        <wps:spPr>
                          <a:xfrm>
                            <a:off x="0" y="1156335"/>
                            <a:ext cx="3058886" cy="175260"/>
                          </a:xfrm>
                          <a:prstGeom prst="rect">
                            <a:avLst/>
                          </a:prstGeom>
                          <a:solidFill>
                            <a:prstClr val="white"/>
                          </a:solidFill>
                          <a:ln>
                            <a:noFill/>
                          </a:ln>
                        </wps:spPr>
                        <wps:txbx>
                          <w:txbxContent>
                            <w:p w14:paraId="27F6271C" w14:textId="33CB07E1" w:rsidR="00BE181F" w:rsidRPr="003A4745" w:rsidRDefault="00BE181F" w:rsidP="00BE181F">
                              <w:pPr>
                                <w:spacing w:line="288" w:lineRule="auto"/>
                                <w:rPr>
                                  <w:rFonts w:eastAsia="Calibri"/>
                                  <w:color w:val="000000" w:themeColor="text1"/>
                                  <w:sz w:val="10"/>
                                  <w:szCs w:val="20"/>
                                </w:rPr>
                              </w:pPr>
                              <w:r>
                                <w:rPr>
                                  <w:color w:val="000000" w:themeColor="text1"/>
                                  <w:sz w:val="10"/>
                                </w:rPr>
                                <w:t>Figure </w:t>
                              </w:r>
                              <w:proofErr w:type="gramStart"/>
                              <w:r>
                                <w:rPr>
                                  <w:color w:val="000000" w:themeColor="text1"/>
                                  <w:sz w:val="10"/>
                                </w:rPr>
                                <w:t>2:</w:t>
                              </w:r>
                              <w:proofErr w:type="gramEnd"/>
                              <w:r>
                                <w:rPr>
                                  <w:color w:val="000000" w:themeColor="text1"/>
                                  <w:sz w:val="10"/>
                                </w:rPr>
                                <w:t xml:space="preserve"> Comportement actuel hors ligne versus en ligne le long du parcours client (1 : exclusivement hors ligne, 4 : indécis, 7 : exclusivement en ligne)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422530919" name="Picture 4"/>
                          <pic:cNvPicPr>
                            <a:picLocks noChangeAspect="1"/>
                          </pic:cNvPicPr>
                        </pic:nvPicPr>
                        <pic:blipFill rotWithShape="1">
                          <a:blip r:embed="rId13" cstate="print">
                            <a:extLst>
                              <a:ext uri="{28A0092B-C50C-407E-A947-70E740481C1C}">
                                <a14:useLocalDpi xmlns:a14="http://schemas.microsoft.com/office/drawing/2010/main" val="0"/>
                              </a:ext>
                            </a:extLst>
                          </a:blip>
                          <a:srcRect b="30289"/>
                          <a:stretch/>
                        </pic:blipFill>
                        <pic:spPr bwMode="auto">
                          <a:xfrm>
                            <a:off x="0" y="0"/>
                            <a:ext cx="3183255" cy="113538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0F54DCB9" id="Group 1" o:spid="_x0000_s1032" style="position:absolute;margin-left:-.05pt;margin-top:13.8pt;width:250.65pt;height:104.85pt;z-index:251723776" coordsize="3183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">
                <v:shape id="Textfeld 1" o:spid="_x0000_s1033" type="#_x0000_t202" style="position:absolute;top:11563;width:3058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27F6271C" w14:textId="33CB07E1" w:rsidR="00BE181F" w:rsidRPr="003A4745" w:rsidRDefault="00BE181F" w:rsidP="00BE181F">
                        <w:pPr>
                          <w:spacing w:line="288" w:lineRule="auto"/>
                          <w:rPr>
                            <w:rFonts w:eastAsia="Calibri"/>
                            <w:color w:val="000000" w:themeColor="text1"/>
                            <w:sz w:val="10"/>
                            <w:szCs w:val="20"/>
                          </w:rPr>
                        </w:pPr>
                        <w:r>
                          <w:rPr>
                            <w:color w:val="000000" w:themeColor="text1"/>
                            <w:sz w:val="10"/>
                          </w:rPr>
                          <w:t>Figure 2: Comportement actuel hors ligne versus en ligne le long du parcours client (1 : exclusivement hors ligne, 4 : indécis, 7 : exclusivement en ligne)</w:t>
                        </w:r>
                      </w:p>
                    </w:txbxContent>
                  </v:textbox>
                </v:shape>
                <v:shape id="Picture 4" o:spid="_x0000_s1034" type="#_x0000_t75" style="position:absolute;width:31832;height:11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">
                  <v:imagedata r:id="rId14" o:title="" cropbottom="19850f"/>
                </v:shape>
                <w10:wrap type="square"/>
              </v:group>
            </w:pict>
          </mc:Fallback>
        </mc:AlternateContent>
      </w:r>
      <w:r w:rsidR="00221D18" w:rsidRPr="004927DE">
        <w:rPr>
          <w:b/>
          <w:color w:val="000000" w:themeColor="text1"/>
          <w:sz w:val="20"/>
        </w:rPr>
        <w:t>La tendance à l'adoption des canaux en ligne se poursuit</w:t>
      </w:r>
    </w:p>
    <w:p w14:paraId="62C48383" w14:textId="6B4D879F" w:rsidR="00BE181F" w:rsidRDefault="00BE181F" w:rsidP="007A0F54">
      <w:pPr>
        <w:spacing w:line="288" w:lineRule="auto"/>
        <w:rPr>
          <w:color w:val="000000" w:themeColor="text1"/>
          <w:sz w:val="20"/>
        </w:rPr>
      </w:pPr>
    </w:p>
    <w:p w14:paraId="4EF45D72" w14:textId="2E4E605A" w:rsidR="00CC5023" w:rsidRPr="004927DE" w:rsidRDefault="009C2C6F" w:rsidP="007A0F54">
      <w:pPr>
        <w:spacing w:line="288" w:lineRule="auto"/>
        <w:rPr>
          <w:rFonts w:eastAsia="Calibri"/>
          <w:color w:val="000000" w:themeColor="text1"/>
          <w:sz w:val="20"/>
          <w:szCs w:val="20"/>
        </w:rPr>
      </w:pPr>
      <w:r w:rsidRPr="004927DE">
        <w:rPr>
          <w:color w:val="000000" w:themeColor="text1"/>
          <w:sz w:val="20"/>
        </w:rPr>
        <w:t xml:space="preserve">Les canaux en ligne sont de plus en plus demandés dans les interactions avec les clients. Il n'est toutefois pas clair si les clients ont tendance à recourir davantage aux canaux en ligne existants, ou si les assureurs mettent à disposition une offre plus large. Les données de 2024 confirment la tendance de ces dernières </w:t>
      </w:r>
      <w:proofErr w:type="gramStart"/>
      <w:r w:rsidRPr="004927DE">
        <w:rPr>
          <w:color w:val="000000" w:themeColor="text1"/>
          <w:sz w:val="20"/>
        </w:rPr>
        <w:t>années:</w:t>
      </w:r>
      <w:proofErr w:type="gramEnd"/>
      <w:r w:rsidRPr="004927DE">
        <w:rPr>
          <w:color w:val="000000" w:themeColor="text1"/>
          <w:sz w:val="20"/>
        </w:rPr>
        <w:t xml:space="preserve"> </w:t>
      </w:r>
      <w:r w:rsidR="00C46725" w:rsidRPr="004927DE">
        <w:rPr>
          <w:color w:val="000000" w:themeColor="text1"/>
          <w:sz w:val="20"/>
        </w:rPr>
        <w:t xml:space="preserve">En Suisse, les gens privilégient de plus en plus les canaux en ligne pour la recherche d'informations sur les assurances, le calcul d'offres et le traitement des sinistres. Depuis le lancement du suivi annuel du parcours client dans le </w:t>
      </w:r>
      <w:proofErr w:type="spellStart"/>
      <w:r w:rsidR="00C46725" w:rsidRPr="004927DE">
        <w:rPr>
          <w:color w:val="000000" w:themeColor="text1"/>
          <w:sz w:val="20"/>
        </w:rPr>
        <w:t>Swiss</w:t>
      </w:r>
      <w:proofErr w:type="spellEnd"/>
      <w:r w:rsidR="00C46725" w:rsidRPr="004927DE">
        <w:rPr>
          <w:color w:val="000000" w:themeColor="text1"/>
          <w:sz w:val="20"/>
        </w:rPr>
        <w:t xml:space="preserve"> </w:t>
      </w:r>
      <w:proofErr w:type="spellStart"/>
      <w:r w:rsidR="00C46725" w:rsidRPr="004927DE">
        <w:rPr>
          <w:color w:val="000000" w:themeColor="text1"/>
          <w:sz w:val="20"/>
        </w:rPr>
        <w:t>Insurance</w:t>
      </w:r>
      <w:proofErr w:type="spellEnd"/>
      <w:r w:rsidR="00C46725" w:rsidRPr="004927DE">
        <w:rPr>
          <w:color w:val="000000" w:themeColor="text1"/>
          <w:sz w:val="20"/>
        </w:rPr>
        <w:t xml:space="preserve"> Monitor (2022), la recherche d'informations et le calcul d'offres, en particulier, enregistrent un décalage constant avec l'utilisation des canaux en ligne. La tendance en faveur des canaux en ligne se renforce, en particulier chez les groupes de personnes plus jeunes et la population urbaine. </w:t>
      </w:r>
    </w:p>
    <w:p w14:paraId="316376DD" w14:textId="77777777" w:rsidR="00CC5023" w:rsidRPr="004927DE" w:rsidRDefault="00CC5023" w:rsidP="007A0F54">
      <w:pPr>
        <w:spacing w:line="288" w:lineRule="auto"/>
        <w:rPr>
          <w:rFonts w:eastAsia="Calibri"/>
          <w:color w:val="000000" w:themeColor="text1"/>
          <w:sz w:val="20"/>
          <w:szCs w:val="20"/>
        </w:rPr>
      </w:pPr>
    </w:p>
    <w:p w14:paraId="5FB853F1" w14:textId="297324F6" w:rsidR="006C7BAC" w:rsidRPr="004927DE" w:rsidRDefault="00CC5023" w:rsidP="007A0F54">
      <w:pPr>
        <w:spacing w:line="288" w:lineRule="auto"/>
        <w:rPr>
          <w:rFonts w:eastAsia="Calibri"/>
          <w:color w:val="000000" w:themeColor="text1"/>
          <w:sz w:val="20"/>
          <w:szCs w:val="20"/>
        </w:rPr>
      </w:pPr>
      <w:r w:rsidRPr="004927DE">
        <w:rPr>
          <w:color w:val="000000" w:themeColor="text1"/>
          <w:sz w:val="20"/>
        </w:rPr>
        <w:lastRenderedPageBreak/>
        <w:t>Au cours des 12 derniers mois, 41 % des personnes se sont renseignées sur des assurances nouvelles ou alternatives. Pour la recherche d'informations, les sites Web des assurances ainsi que les portails de comparaison indépendants dominent, mais les échanges personnels avec les conseillers à la clientèle ou les amis jouent également un rôle important. Des solutions inédites telles que les applications d'intelligence artificielle sont également utilisées pour la première fois pour la recherche d'informations et arrivent à égalité avec les réseaux sociaux (3 % pour chaque option).</w:t>
      </w:r>
    </w:p>
    <w:p w14:paraId="29F424C7" w14:textId="77777777" w:rsidR="00CC5023" w:rsidRPr="004927DE" w:rsidRDefault="00CC5023" w:rsidP="007A0F54">
      <w:pPr>
        <w:spacing w:line="288" w:lineRule="auto"/>
        <w:rPr>
          <w:rFonts w:eastAsia="Calibri"/>
          <w:color w:val="000000" w:themeColor="text1"/>
          <w:sz w:val="20"/>
          <w:szCs w:val="20"/>
        </w:rPr>
      </w:pPr>
    </w:p>
    <w:p w14:paraId="0EB5572C" w14:textId="6B004A28" w:rsidR="006C7BAC" w:rsidRPr="004927DE" w:rsidRDefault="00CC5023" w:rsidP="007A0F54">
      <w:pPr>
        <w:spacing w:line="288" w:lineRule="auto"/>
        <w:rPr>
          <w:rFonts w:eastAsia="Calibri"/>
          <w:color w:val="000000" w:themeColor="text1"/>
          <w:sz w:val="20"/>
          <w:szCs w:val="20"/>
        </w:rPr>
      </w:pPr>
      <w:r w:rsidRPr="004927DE">
        <w:rPr>
          <w:color w:val="000000" w:themeColor="text1"/>
          <w:sz w:val="20"/>
        </w:rPr>
        <w:t>Toutefois, lorsqu'il s'agit d'opérations d'assurance liées à un contrat, comme la souscription ou la résiliation d'un contrat, les canaux hors ligne restent les canaux de prédilection. En revanche, on constate également une légère augmentation de l'utilisation des canaux en ligne pour les modifications de contrats ou les contrats nouvellement conclus, alors que l'on observe une tendance à utiliser les canaux hors ligne pour les résiliations. Dans l'ensemble, les conseillers à la clientèle sont les interlocuteurs privilégiés pour la conclusion de polices d'assurance, même si l'on constate un léger recul.</w:t>
      </w:r>
    </w:p>
    <w:p w14:paraId="6E2AC7E9" w14:textId="77777777" w:rsidR="00CC5023" w:rsidRPr="004927DE" w:rsidRDefault="00CC5023" w:rsidP="007A0F54">
      <w:pPr>
        <w:spacing w:line="288" w:lineRule="auto"/>
        <w:rPr>
          <w:rFonts w:eastAsia="Calibri"/>
          <w:color w:val="000000" w:themeColor="text1"/>
          <w:sz w:val="20"/>
          <w:szCs w:val="20"/>
        </w:rPr>
      </w:pPr>
    </w:p>
    <w:p w14:paraId="44C6A4A4" w14:textId="25320FBE" w:rsidR="00CC5023" w:rsidRPr="004927DE" w:rsidRDefault="00CC5023" w:rsidP="007A0F54">
      <w:pPr>
        <w:spacing w:line="288" w:lineRule="auto"/>
        <w:rPr>
          <w:rFonts w:eastAsia="Calibri"/>
          <w:color w:val="000000" w:themeColor="text1"/>
          <w:sz w:val="20"/>
          <w:szCs w:val="20"/>
        </w:rPr>
      </w:pPr>
      <w:r w:rsidRPr="004927DE">
        <w:rPr>
          <w:color w:val="000000" w:themeColor="text1"/>
          <w:sz w:val="20"/>
        </w:rPr>
        <w:t>Parmi les personnes interrogées qui sont en contact avec des conseillers à la clientèle (55 % de la population), la relation avec ces derniers est perçue comme</w:t>
      </w:r>
      <w:proofErr w:type="gramStart"/>
      <w:r w:rsidRPr="004927DE">
        <w:rPr>
          <w:color w:val="000000" w:themeColor="text1"/>
          <w:sz w:val="20"/>
        </w:rPr>
        <w:t xml:space="preserve"> «personnelle</w:t>
      </w:r>
      <w:proofErr w:type="gramEnd"/>
      <w:r w:rsidRPr="004927DE">
        <w:rPr>
          <w:color w:val="000000" w:themeColor="text1"/>
          <w:sz w:val="20"/>
        </w:rPr>
        <w:t>». Les conseillers sont en outre majoritairement jugés</w:t>
      </w:r>
      <w:proofErr w:type="gramStart"/>
      <w:r w:rsidRPr="004927DE">
        <w:rPr>
          <w:color w:val="000000" w:themeColor="text1"/>
          <w:sz w:val="20"/>
        </w:rPr>
        <w:t xml:space="preserve"> «compétents</w:t>
      </w:r>
      <w:proofErr w:type="gramEnd"/>
      <w:r w:rsidRPr="004927DE">
        <w:rPr>
          <w:color w:val="000000" w:themeColor="text1"/>
          <w:sz w:val="20"/>
        </w:rPr>
        <w:t xml:space="preserve">», un résultat qui se confirme d'une année sur l'autre. En outre, ces derniers ont de plus en plus la possibilité d'intégrer les nouvelles technologies dans l'interaction avec les </w:t>
      </w:r>
      <w:proofErr w:type="gramStart"/>
      <w:r w:rsidRPr="004927DE">
        <w:rPr>
          <w:color w:val="000000" w:themeColor="text1"/>
          <w:sz w:val="20"/>
        </w:rPr>
        <w:t>clients:</w:t>
      </w:r>
      <w:proofErr w:type="gramEnd"/>
      <w:r w:rsidRPr="004927DE">
        <w:rPr>
          <w:color w:val="000000" w:themeColor="text1"/>
          <w:sz w:val="20"/>
        </w:rPr>
        <w:t xml:space="preserve"> deux tiers des personnes ayant des conseillers à la clientèle jugent cela positif.</w:t>
      </w:r>
    </w:p>
    <w:p w14:paraId="79ED0033" w14:textId="77777777" w:rsidR="00FA5281" w:rsidRPr="004927DE" w:rsidRDefault="00FA5281" w:rsidP="007A0F54">
      <w:pPr>
        <w:spacing w:line="288" w:lineRule="auto"/>
        <w:rPr>
          <w:rFonts w:eastAsia="Calibri"/>
          <w:color w:val="000000" w:themeColor="text1"/>
          <w:sz w:val="20"/>
          <w:szCs w:val="20"/>
        </w:rPr>
      </w:pPr>
    </w:p>
    <w:p w14:paraId="3840E01D" w14:textId="285C0988" w:rsidR="000D1F6B" w:rsidRPr="004927DE" w:rsidRDefault="00737A6A" w:rsidP="000D1F6B">
      <w:pPr>
        <w:spacing w:line="288" w:lineRule="auto"/>
        <w:rPr>
          <w:rFonts w:eastAsia="Calibri"/>
          <w:b/>
          <w:color w:val="000000" w:themeColor="text1"/>
          <w:sz w:val="20"/>
          <w:szCs w:val="20"/>
        </w:rPr>
      </w:pPr>
      <w:r w:rsidRPr="004927DE">
        <w:rPr>
          <w:b/>
          <w:color w:val="000000" w:themeColor="text1"/>
          <w:sz w:val="20"/>
        </w:rPr>
        <w:t>Baisse du scepticisme à l'égard de l'IA</w:t>
      </w:r>
    </w:p>
    <w:p w14:paraId="125DBB58" w14:textId="67F110B7" w:rsidR="00D46574" w:rsidRPr="004927DE" w:rsidRDefault="003A31D9" w:rsidP="000D1F6B">
      <w:pPr>
        <w:spacing w:line="288" w:lineRule="auto"/>
        <w:rPr>
          <w:rFonts w:eastAsia="Calibri"/>
          <w:color w:val="000000" w:themeColor="text1"/>
          <w:sz w:val="20"/>
          <w:szCs w:val="20"/>
        </w:rPr>
      </w:pPr>
      <w:r>
        <w:rPr>
          <w:noProof/>
          <w:color w:val="000000" w:themeColor="text1"/>
          <w:sz w:val="20"/>
        </w:rPr>
        <mc:AlternateContent>
          <mc:Choice Requires="wpg">
            <w:drawing>
              <wp:anchor distT="0" distB="0" distL="114300" distR="114300" simplePos="0" relativeHeight="251725824" behindDoc="0" locked="0" layoutInCell="1" allowOverlap="1" wp14:anchorId="261B3378" wp14:editId="057F26A3">
                <wp:simplePos x="0" y="0"/>
                <wp:positionH relativeFrom="column">
                  <wp:posOffset>-18052</wp:posOffset>
                </wp:positionH>
                <wp:positionV relativeFrom="paragraph">
                  <wp:posOffset>82731</wp:posOffset>
                </wp:positionV>
                <wp:extent cx="2579370" cy="2000265"/>
                <wp:effectExtent l="0" t="0" r="0" b="0"/>
                <wp:wrapSquare wrapText="bothSides"/>
                <wp:docPr id="1014367545" name="Group 8"/>
                <wp:cNvGraphicFramePr/>
                <a:graphic xmlns:a="http://schemas.openxmlformats.org/drawingml/2006/main">
                  <a:graphicData uri="http://schemas.microsoft.com/office/word/2010/wordprocessingGroup">
                    <wpg:wgp>
                      <wpg:cNvGrpSpPr/>
                      <wpg:grpSpPr>
                        <a:xfrm>
                          <a:off x="0" y="0"/>
                          <a:ext cx="2579370" cy="2000265"/>
                          <a:chOff x="0" y="0"/>
                          <a:chExt cx="2579370" cy="2000265"/>
                        </a:xfrm>
                      </wpg:grpSpPr>
                      <wps:wsp>
                        <wps:cNvPr id="22" name="Textfeld 1"/>
                        <wps:cNvSpPr txBox="1"/>
                        <wps:spPr>
                          <a:xfrm>
                            <a:off x="0" y="1474485"/>
                            <a:ext cx="2579370" cy="525780"/>
                          </a:xfrm>
                          <a:prstGeom prst="rect">
                            <a:avLst/>
                          </a:prstGeom>
                          <a:solidFill>
                            <a:prstClr val="white"/>
                          </a:solidFill>
                          <a:ln>
                            <a:noFill/>
                          </a:ln>
                        </wps:spPr>
                        <wps:txbx>
                          <w:txbxContent>
                            <w:p w14:paraId="517C3055" w14:textId="4372ECC8" w:rsidR="00971180" w:rsidRPr="00D44B5A" w:rsidRDefault="00687062" w:rsidP="00CC5023">
                              <w:pPr>
                                <w:spacing w:line="288" w:lineRule="auto"/>
                                <w:rPr>
                                  <w:rFonts w:eastAsia="Calibri"/>
                                  <w:sz w:val="10"/>
                                  <w:szCs w:val="20"/>
                                </w:rPr>
                              </w:pPr>
                              <w:r>
                                <w:rPr>
                                  <w:sz w:val="10"/>
                                </w:rPr>
                                <w:t>Figure </w:t>
                              </w:r>
                              <w:proofErr w:type="gramStart"/>
                              <w:r>
                                <w:rPr>
                                  <w:sz w:val="10"/>
                                </w:rPr>
                                <w:t>3:</w:t>
                              </w:r>
                              <w:proofErr w:type="gramEnd"/>
                              <w:r>
                                <w:rPr>
                                  <w:sz w:val="10"/>
                                </w:rPr>
                                <w:t xml:space="preserve"> Applications d'IA tout au long du parcours du client</w:t>
                              </w:r>
                            </w:p>
                            <w:p w14:paraId="0B717317" w14:textId="71E39A8F" w:rsidR="00CC5023" w:rsidRPr="00D44B5A" w:rsidRDefault="00CC5023" w:rsidP="00CC5023">
                              <w:pPr>
                                <w:spacing w:line="288" w:lineRule="auto"/>
                                <w:rPr>
                                  <w:rFonts w:eastAsia="Calibri"/>
                                  <w:sz w:val="10"/>
                                  <w:szCs w:val="20"/>
                                </w:rPr>
                              </w:pPr>
                              <w:r>
                                <w:rPr>
                                  <w:b/>
                                  <w:sz w:val="10"/>
                                </w:rPr>
                                <w:t>Question 2024 (</w:t>
                              </w:r>
                              <w:r w:rsidR="00326E06">
                                <w:rPr>
                                  <w:b/>
                                  <w:sz w:val="10"/>
                                </w:rPr>
                                <w:t>bleu</w:t>
                              </w:r>
                              <w:r>
                                <w:rPr>
                                  <w:b/>
                                  <w:sz w:val="10"/>
                                </w:rPr>
                                <w:t xml:space="preserve"> foncé</w:t>
                              </w:r>
                              <w:proofErr w:type="gramStart"/>
                              <w:r>
                                <w:rPr>
                                  <w:b/>
                                  <w:sz w:val="10"/>
                                </w:rPr>
                                <w:t>):</w:t>
                              </w:r>
                              <w:proofErr w:type="gramEnd"/>
                              <w:r w:rsidRPr="00D44B5A">
                                <w:rPr>
                                  <w:sz w:val="10"/>
                                  <w:szCs w:val="20"/>
                                </w:rPr>
                                <w:t xml:space="preserve"> Dans quelle mesure vous attendez-vous à ce que les applications ou les programmes informatiques utilisant l'intelligence artificielle puissent améliorer ou faciliter le traitement des demandes d'assurance suivantes? </w:t>
                              </w:r>
                            </w:p>
                            <w:p w14:paraId="2B4C5FB9" w14:textId="182529CD" w:rsidR="00687062" w:rsidRPr="00D44B5A" w:rsidRDefault="00D44B5A" w:rsidP="00687062">
                              <w:pPr>
                                <w:spacing w:line="288" w:lineRule="auto"/>
                                <w:rPr>
                                  <w:rFonts w:eastAsia="Calibri"/>
                                  <w:sz w:val="10"/>
                                  <w:szCs w:val="20"/>
                                </w:rPr>
                              </w:pPr>
                              <w:r>
                                <w:rPr>
                                  <w:b/>
                                  <w:sz w:val="10"/>
                                </w:rPr>
                                <w:t>Question 2023 (</w:t>
                              </w:r>
                              <w:r w:rsidR="00326E06" w:rsidRPr="00326E06">
                                <w:rPr>
                                  <w:b/>
                                  <w:sz w:val="10"/>
                                </w:rPr>
                                <w:t>turquoise</w:t>
                              </w:r>
                              <w:proofErr w:type="gramStart"/>
                              <w:r>
                                <w:rPr>
                                  <w:b/>
                                  <w:sz w:val="10"/>
                                </w:rPr>
                                <w:t>):</w:t>
                              </w:r>
                              <w:proofErr w:type="gramEnd"/>
                              <w:r>
                                <w:rPr>
                                  <w:b/>
                                  <w:sz w:val="10"/>
                                </w:rPr>
                                <w:t xml:space="preserve"> </w:t>
                              </w:r>
                              <w:r w:rsidRPr="00326E06">
                                <w:rPr>
                                  <w:bCs/>
                                  <w:sz w:val="10"/>
                                </w:rPr>
                                <w:t>Dans</w:t>
                              </w:r>
                              <w:r>
                                <w:rPr>
                                  <w:b/>
                                  <w:sz w:val="10"/>
                                </w:rPr>
                                <w:t xml:space="preserve"> </w:t>
                              </w:r>
                              <w:r w:rsidRPr="00D44B5A">
                                <w:rPr>
                                  <w:bCs/>
                                  <w:sz w:val="10"/>
                                </w:rPr>
                                <w:t>quelle mesure souhaitez-vous être assisté(e) par une intelligence artificielle?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331644649" name="Picture 6"/>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9370" cy="1442720"/>
                          </a:xfrm>
                          <a:prstGeom prst="rect">
                            <a:avLst/>
                          </a:prstGeom>
                          <a:noFill/>
                          <a:ln>
                            <a:noFill/>
                          </a:ln>
                        </pic:spPr>
                      </pic:pic>
                    </wpg:wgp>
                  </a:graphicData>
                </a:graphic>
              </wp:anchor>
            </w:drawing>
          </mc:Choice>
          <mc:Fallback>
            <w:pict>
              <v:group w14:anchorId="261B3378" id="Group 8" o:spid="_x0000_s1035" style="position:absolute;margin-left:-1.4pt;margin-top:6.5pt;width:203.1pt;height:157.5pt;z-index:251725824" coordsize="25793,20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">
                <v:shape id="Textfeld 1" o:spid="_x0000_s1036" type="#_x0000_t202" style="position:absolute;top:14744;width:25793;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" stroked="f">
                  <v:textbox style="mso-fit-shape-to-text:t" inset="0,0,0,0">
                    <w:txbxContent>
                      <w:p w14:paraId="517C3055" w14:textId="4372ECC8" w:rsidR="00971180" w:rsidRPr="00D44B5A" w:rsidRDefault="00687062" w:rsidP="00CC5023">
                        <w:pPr>
                          <w:spacing w:line="288" w:lineRule="auto"/>
                          <w:rPr>
                            <w:rFonts w:eastAsia="Calibri"/>
                            <w:sz w:val="10"/>
                            <w:szCs w:val="20"/>
                          </w:rPr>
                        </w:pPr>
                        <w:r>
                          <w:rPr>
                            <w:sz w:val="10"/>
                          </w:rPr>
                          <w:t>Figure 3: Applications d'IA tout au long du parcours du client</w:t>
                        </w:r>
                      </w:p>
                      <w:p w14:paraId="0B717317" w14:textId="71E39A8F" w:rsidR="00CC5023" w:rsidRPr="00D44B5A" w:rsidRDefault="00CC5023" w:rsidP="00CC5023">
                        <w:pPr>
                          <w:spacing w:line="288" w:lineRule="auto"/>
                          <w:rPr>
                            <w:rFonts w:eastAsia="Calibri"/>
                            <w:sz w:val="10"/>
                            <w:szCs w:val="20"/>
                          </w:rPr>
                        </w:pPr>
                        <w:r>
                          <w:rPr>
                            <w:b/>
                            <w:sz w:val="10"/>
                          </w:rPr>
                          <w:t>Question 2024 (</w:t>
                        </w:r>
                        <w:r w:rsidR="00326E06">
                          <w:rPr>
                            <w:b/>
                            <w:sz w:val="10"/>
                          </w:rPr>
                          <w:t>bleu</w:t>
                        </w:r>
                        <w:r>
                          <w:rPr>
                            <w:b/>
                            <w:sz w:val="10"/>
                          </w:rPr>
                          <w:t xml:space="preserve"> foncé):</w:t>
                        </w:r>
                        <w:r w:rsidRPr="00D44B5A">
                          <w:rPr>
                            <w:sz w:val="10"/>
                            <w:szCs w:val="20"/>
                          </w:rPr>
                          <w:t xml:space="preserve"> Dans quelle mesure vous attendez-vous à ce que les applications ou les programmes informatiques utilisant l'intelligence artificielle puissent améliorer ou faciliter le traitement des demandes d'assurance suivantes? </w:t>
                        </w:r>
                      </w:p>
                      <w:p w14:paraId="2B4C5FB9" w14:textId="182529CD" w:rsidR="00687062" w:rsidRPr="00D44B5A" w:rsidRDefault="00D44B5A" w:rsidP="00687062">
                        <w:pPr>
                          <w:spacing w:line="288" w:lineRule="auto"/>
                          <w:rPr>
                            <w:rFonts w:eastAsia="Calibri"/>
                            <w:sz w:val="10"/>
                            <w:szCs w:val="20"/>
                          </w:rPr>
                        </w:pPr>
                        <w:r>
                          <w:rPr>
                            <w:b/>
                            <w:sz w:val="10"/>
                          </w:rPr>
                          <w:t>Question 2023 (</w:t>
                        </w:r>
                        <w:r w:rsidR="00326E06" w:rsidRPr="00326E06">
                          <w:rPr>
                            <w:b/>
                            <w:sz w:val="10"/>
                          </w:rPr>
                          <w:t>turquoise</w:t>
                        </w:r>
                        <w:r>
                          <w:rPr>
                            <w:b/>
                            <w:sz w:val="10"/>
                          </w:rPr>
                          <w:t xml:space="preserve">): </w:t>
                        </w:r>
                        <w:r w:rsidRPr="00326E06">
                          <w:rPr>
                            <w:bCs/>
                            <w:sz w:val="10"/>
                          </w:rPr>
                          <w:t>Dans</w:t>
                        </w:r>
                        <w:r>
                          <w:rPr>
                            <w:b/>
                            <w:sz w:val="10"/>
                          </w:rPr>
                          <w:t xml:space="preserve"> </w:t>
                        </w:r>
                        <w:r w:rsidRPr="00D44B5A">
                          <w:rPr>
                            <w:bCs/>
                            <w:sz w:val="10"/>
                          </w:rPr>
                          <w:t>quelle mesure souhaitez-vous être assisté(e) par une intelligence artificielle?</w:t>
                        </w:r>
                      </w:p>
                    </w:txbxContent>
                  </v:textbox>
                </v:shape>
                <v:shape id="Picture 6" o:spid="_x0000_s1037" type="#_x0000_t75" style="position:absolute;width:25793;height:144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">
                  <v:imagedata r:id="rId16" o:title=""/>
                </v:shape>
                <w10:wrap type="square"/>
              </v:group>
            </w:pict>
          </mc:Fallback>
        </mc:AlternateContent>
      </w:r>
      <w:r w:rsidR="00CC5023" w:rsidRPr="004927DE">
        <w:rPr>
          <w:color w:val="000000" w:themeColor="text1"/>
          <w:sz w:val="20"/>
        </w:rPr>
        <w:t xml:space="preserve">Les nouvelles applications utilisant l'intelligence artificielle (IA) sont à la mode, et 56 % de la population vivant en Suisse a déjà utilisé de telles applications - 45 % dans un contexte privé et 30 % dans un contexte professionnel. Malgré tout, les applications de l'IA ont tendance à être perçues de manière </w:t>
      </w:r>
      <w:proofErr w:type="gramStart"/>
      <w:r w:rsidR="00CC5023" w:rsidRPr="004927DE">
        <w:rPr>
          <w:color w:val="000000" w:themeColor="text1"/>
          <w:sz w:val="20"/>
        </w:rPr>
        <w:t>négative:</w:t>
      </w:r>
      <w:proofErr w:type="gramEnd"/>
      <w:r w:rsidR="00CC5023" w:rsidRPr="004927DE">
        <w:rPr>
          <w:color w:val="000000" w:themeColor="text1"/>
          <w:sz w:val="20"/>
        </w:rPr>
        <w:t xml:space="preserve"> les personnes vivant en milieu rural les perçoivent de manière plus négative que la population urbaine, et les groupes de population plus âgés les perçoivent de manière plus négative que les jeunes. </w:t>
      </w:r>
    </w:p>
    <w:p w14:paraId="175256D9" w14:textId="4FE955B2" w:rsidR="000D1F6B" w:rsidRPr="004927DE" w:rsidRDefault="00BA41FB" w:rsidP="000D1F6B">
      <w:pPr>
        <w:spacing w:line="288" w:lineRule="auto"/>
        <w:rPr>
          <w:rFonts w:eastAsia="Calibri"/>
          <w:color w:val="000000" w:themeColor="text1"/>
          <w:sz w:val="20"/>
          <w:szCs w:val="20"/>
        </w:rPr>
      </w:pPr>
      <w:r w:rsidRPr="004927DE">
        <w:rPr>
          <w:color w:val="000000" w:themeColor="text1"/>
          <w:sz w:val="20"/>
        </w:rPr>
        <w:t xml:space="preserve">Malgré une </w:t>
      </w:r>
      <w:r w:rsidR="007F3A65" w:rsidRPr="004927DE">
        <w:t xml:space="preserve">évaluation </w:t>
      </w:r>
      <w:r w:rsidRPr="004927DE">
        <w:rPr>
          <w:color w:val="000000" w:themeColor="text1"/>
          <w:sz w:val="20"/>
        </w:rPr>
        <w:t xml:space="preserve">légèrement négative des applications d'IA, la population estime qu'elles peuvent faciliter la recherche d'informations, le calcul d'offres ou encore les déclarations de sinistre. En particulier, les groupes de clients qui sont favorables aux applications d'IA s'attendent à ce que celles-ci apportent des améliorations sous la forme d'un gain de temps et de résultats de recherche plus précis. Par rapport à l'année précédente, on constate que les clients sont nettement plus ouverts aux applications d'IA. La transparence est essentielle dans ce </w:t>
      </w:r>
      <w:proofErr w:type="gramStart"/>
      <w:r w:rsidRPr="004927DE">
        <w:rPr>
          <w:color w:val="000000" w:themeColor="text1"/>
          <w:sz w:val="20"/>
        </w:rPr>
        <w:t>domaine:</w:t>
      </w:r>
      <w:proofErr w:type="gramEnd"/>
      <w:r w:rsidRPr="004927DE">
        <w:rPr>
          <w:color w:val="000000" w:themeColor="text1"/>
          <w:sz w:val="20"/>
        </w:rPr>
        <w:t xml:space="preserve"> 80 % déclarent qu'il est important pour eux d'être informés par les entreprises sur l'utilisation de l'IA.</w:t>
      </w:r>
    </w:p>
    <w:p w14:paraId="58E988C5" w14:textId="77777777" w:rsidR="000D1F6B" w:rsidRPr="004927DE" w:rsidRDefault="000D1F6B" w:rsidP="007A0F54">
      <w:pPr>
        <w:spacing w:line="288" w:lineRule="auto"/>
        <w:rPr>
          <w:rFonts w:eastAsia="Calibri"/>
          <w:b/>
          <w:color w:val="000000" w:themeColor="text1"/>
          <w:sz w:val="20"/>
          <w:szCs w:val="20"/>
        </w:rPr>
      </w:pPr>
    </w:p>
    <w:p w14:paraId="30172124" w14:textId="3E2A1951" w:rsidR="00190A0B" w:rsidRPr="004927DE" w:rsidRDefault="00190A0B" w:rsidP="007A0F54">
      <w:pPr>
        <w:spacing w:line="288" w:lineRule="auto"/>
        <w:rPr>
          <w:rFonts w:eastAsia="Calibri"/>
          <w:b/>
          <w:color w:val="000000" w:themeColor="text1"/>
          <w:sz w:val="20"/>
          <w:szCs w:val="20"/>
        </w:rPr>
      </w:pPr>
      <w:r w:rsidRPr="004927DE">
        <w:rPr>
          <w:b/>
          <w:color w:val="000000" w:themeColor="text1"/>
          <w:sz w:val="20"/>
        </w:rPr>
        <w:t>Opportunités et défis dans le secteur de l’assurance</w:t>
      </w:r>
    </w:p>
    <w:p w14:paraId="4EE75E7F" w14:textId="23F2B435" w:rsidR="00D44B5A" w:rsidRPr="004927DE" w:rsidRDefault="00D44B5A" w:rsidP="00D44B5A">
      <w:pPr>
        <w:spacing w:line="288" w:lineRule="auto"/>
        <w:rPr>
          <w:rFonts w:eastAsia="Calibri"/>
          <w:color w:val="000000" w:themeColor="text1"/>
          <w:sz w:val="20"/>
          <w:szCs w:val="20"/>
        </w:rPr>
      </w:pPr>
      <w:r w:rsidRPr="004927DE">
        <w:rPr>
          <w:color w:val="000000" w:themeColor="text1"/>
          <w:sz w:val="20"/>
        </w:rPr>
        <w:t xml:space="preserve">Comme nous l'avons vu précédemment, les personnes interrogées souhaitent de plus en plus interagir avec leurs assurances par le biais de canaux en ligne. Le </w:t>
      </w:r>
      <w:proofErr w:type="spellStart"/>
      <w:r w:rsidRPr="004927DE">
        <w:rPr>
          <w:color w:val="000000" w:themeColor="text1"/>
          <w:sz w:val="20"/>
        </w:rPr>
        <w:t>Swiss</w:t>
      </w:r>
      <w:proofErr w:type="spellEnd"/>
      <w:r w:rsidRPr="004927DE">
        <w:rPr>
          <w:color w:val="000000" w:themeColor="text1"/>
          <w:sz w:val="20"/>
        </w:rPr>
        <w:t xml:space="preserve"> </w:t>
      </w:r>
      <w:proofErr w:type="spellStart"/>
      <w:r w:rsidRPr="004927DE">
        <w:rPr>
          <w:color w:val="000000" w:themeColor="text1"/>
          <w:sz w:val="20"/>
        </w:rPr>
        <w:t>Insurance</w:t>
      </w:r>
      <w:proofErr w:type="spellEnd"/>
      <w:r w:rsidRPr="004927DE">
        <w:rPr>
          <w:color w:val="000000" w:themeColor="text1"/>
          <w:sz w:val="20"/>
        </w:rPr>
        <w:t xml:space="preserve"> Monitor montre qu'en 2023 et 2024, plus de 50 % des personnes interrogées ont déclaré des sinistres en ligne. De même, près de 50 % des personnes interrogées en 2024 (un peu plus de 50 % en 2023) ont déclaré pouvoir s'imaginer signer des demandes d'assurance exclusivement par voie numérique à l'avenir. Outre l'interaction en ligne, 39 % (41 % en 2023) des personnes interrogées souhaitent avoir la possibilité de simuler des sinistres en ligne avant de conclure un contrat. En outre, 57 % souhaitent que les documents relatifs à l'assurance soient enregistrés dans une application centrale. 65 % </w:t>
      </w:r>
      <w:r w:rsidRPr="004927DE">
        <w:rPr>
          <w:color w:val="000000" w:themeColor="text1"/>
          <w:sz w:val="20"/>
        </w:rPr>
        <w:lastRenderedPageBreak/>
        <w:t xml:space="preserve">souhaitent pouvoir choisir entre différentes modalités de paiement - par ex. sur facture, avec </w:t>
      </w:r>
      <w:proofErr w:type="spellStart"/>
      <w:r w:rsidRPr="004927DE">
        <w:rPr>
          <w:color w:val="000000" w:themeColor="text1"/>
          <w:sz w:val="20"/>
        </w:rPr>
        <w:t>Twint</w:t>
      </w:r>
      <w:proofErr w:type="spellEnd"/>
      <w:r w:rsidRPr="004927DE">
        <w:rPr>
          <w:color w:val="000000" w:themeColor="text1"/>
          <w:sz w:val="20"/>
        </w:rPr>
        <w:t xml:space="preserve"> ou par carte de crédit - et plus de 50 % aimeraient pouvoir adapter rapidement la fréquence de paiement - par ex. mensuelle ou trimestrielle. </w:t>
      </w:r>
    </w:p>
    <w:p w14:paraId="2D8AE838" w14:textId="77777777" w:rsidR="007A4B72" w:rsidRPr="004927DE" w:rsidRDefault="007A4B72" w:rsidP="00D44B5A">
      <w:pPr>
        <w:spacing w:line="288" w:lineRule="auto"/>
        <w:rPr>
          <w:rFonts w:eastAsia="Calibri"/>
          <w:color w:val="000000" w:themeColor="text1"/>
          <w:sz w:val="20"/>
          <w:szCs w:val="20"/>
        </w:rPr>
      </w:pPr>
    </w:p>
    <w:p w14:paraId="4A73D3ED" w14:textId="2FD933AC" w:rsidR="00704BBB" w:rsidRPr="004927DE" w:rsidRDefault="00704BBB" w:rsidP="007A0F54">
      <w:pPr>
        <w:spacing w:line="288" w:lineRule="auto"/>
        <w:rPr>
          <w:rFonts w:eastAsia="Calibri"/>
          <w:b/>
          <w:color w:val="000000" w:themeColor="text1"/>
          <w:sz w:val="20"/>
          <w:szCs w:val="20"/>
        </w:rPr>
      </w:pPr>
      <w:r w:rsidRPr="004927DE">
        <w:rPr>
          <w:b/>
          <w:color w:val="000000" w:themeColor="text1"/>
          <w:sz w:val="20"/>
        </w:rPr>
        <w:t>Contexte de l’étude</w:t>
      </w:r>
    </w:p>
    <w:p w14:paraId="2AD60960" w14:textId="373456F1" w:rsidR="00FC2631" w:rsidRPr="004927DE" w:rsidRDefault="00510FDE" w:rsidP="00FC2631">
      <w:pPr>
        <w:spacing w:line="288" w:lineRule="auto"/>
        <w:rPr>
          <w:rFonts w:eastAsia="Calibri"/>
          <w:bCs/>
          <w:color w:val="000000" w:themeColor="text1"/>
          <w:sz w:val="20"/>
          <w:szCs w:val="20"/>
        </w:rPr>
      </w:pPr>
      <w:r w:rsidRPr="004927DE">
        <w:rPr>
          <w:color w:val="000000" w:themeColor="text1"/>
          <w:sz w:val="20"/>
        </w:rPr>
        <w:t xml:space="preserve">L’étude </w:t>
      </w:r>
      <w:proofErr w:type="spellStart"/>
      <w:r w:rsidRPr="004927DE">
        <w:rPr>
          <w:color w:val="000000" w:themeColor="text1"/>
          <w:sz w:val="20"/>
        </w:rPr>
        <w:t>Swiss</w:t>
      </w:r>
      <w:proofErr w:type="spellEnd"/>
      <w:r w:rsidRPr="004927DE">
        <w:rPr>
          <w:color w:val="000000" w:themeColor="text1"/>
          <w:sz w:val="20"/>
        </w:rPr>
        <w:t xml:space="preserve"> </w:t>
      </w:r>
      <w:proofErr w:type="spellStart"/>
      <w:r w:rsidRPr="004927DE">
        <w:rPr>
          <w:color w:val="000000" w:themeColor="text1"/>
          <w:sz w:val="20"/>
        </w:rPr>
        <w:t>Insurance</w:t>
      </w:r>
      <w:proofErr w:type="spellEnd"/>
      <w:r w:rsidRPr="004927DE">
        <w:rPr>
          <w:color w:val="000000" w:themeColor="text1"/>
          <w:sz w:val="20"/>
        </w:rPr>
        <w:t xml:space="preserve"> Monitor repose sur une enquête représentative de la population suisse, menée en ligne auprès de 1 009 individus vivant en Suisse. L'enquête a eu lieu entre le 4 juin et le 12 juin 2024 en collaboration avec </w:t>
      </w:r>
      <w:proofErr w:type="spellStart"/>
      <w:r w:rsidRPr="004927DE">
        <w:rPr>
          <w:color w:val="000000" w:themeColor="text1"/>
          <w:sz w:val="20"/>
        </w:rPr>
        <w:t>YouGov</w:t>
      </w:r>
      <w:proofErr w:type="spellEnd"/>
      <w:r w:rsidRPr="004927DE">
        <w:rPr>
          <w:color w:val="000000" w:themeColor="text1"/>
          <w:sz w:val="20"/>
        </w:rPr>
        <w:t>. L’étude</w:t>
      </w:r>
      <w:proofErr w:type="gramStart"/>
      <w:r w:rsidRPr="004927DE">
        <w:rPr>
          <w:color w:val="000000" w:themeColor="text1"/>
          <w:sz w:val="20"/>
        </w:rPr>
        <w:t xml:space="preserve"> «</w:t>
      </w:r>
      <w:proofErr w:type="spellStart"/>
      <w:r w:rsidRPr="004927DE">
        <w:rPr>
          <w:color w:val="000000" w:themeColor="text1"/>
          <w:sz w:val="20"/>
        </w:rPr>
        <w:t>Swiss</w:t>
      </w:r>
      <w:proofErr w:type="spellEnd"/>
      <w:proofErr w:type="gramEnd"/>
      <w:r w:rsidRPr="004927DE">
        <w:rPr>
          <w:color w:val="000000" w:themeColor="text1"/>
          <w:sz w:val="20"/>
        </w:rPr>
        <w:t xml:space="preserve"> </w:t>
      </w:r>
      <w:proofErr w:type="spellStart"/>
      <w:r w:rsidRPr="004927DE">
        <w:rPr>
          <w:color w:val="000000" w:themeColor="text1"/>
          <w:sz w:val="20"/>
        </w:rPr>
        <w:t>Insurance</w:t>
      </w:r>
      <w:proofErr w:type="spellEnd"/>
      <w:r w:rsidRPr="004927DE">
        <w:rPr>
          <w:color w:val="000000" w:themeColor="text1"/>
          <w:sz w:val="20"/>
        </w:rPr>
        <w:t xml:space="preserve"> Monitor 2024» fait partie des études de consommation </w:t>
      </w:r>
      <w:proofErr w:type="spellStart"/>
      <w:r w:rsidRPr="004927DE">
        <w:rPr>
          <w:color w:val="000000" w:themeColor="text1"/>
          <w:sz w:val="20"/>
        </w:rPr>
        <w:t>Swiss</w:t>
      </w:r>
      <w:proofErr w:type="spellEnd"/>
      <w:r w:rsidRPr="004927DE">
        <w:rPr>
          <w:color w:val="000000" w:themeColor="text1"/>
          <w:sz w:val="20"/>
        </w:rPr>
        <w:t xml:space="preserve"> Consumer </w:t>
      </w:r>
      <w:proofErr w:type="spellStart"/>
      <w:r w:rsidRPr="004927DE">
        <w:rPr>
          <w:color w:val="000000" w:themeColor="text1"/>
          <w:sz w:val="20"/>
        </w:rPr>
        <w:t>Studies</w:t>
      </w:r>
      <w:proofErr w:type="spellEnd"/>
      <w:r w:rsidRPr="004927DE">
        <w:rPr>
          <w:color w:val="000000" w:themeColor="text1"/>
          <w:sz w:val="20"/>
        </w:rPr>
        <w:t xml:space="preserve"> menées par l’institut de marketing et d’analyse (IMA) de l’Université de Lucerne. En 2024, l'étude a été menée pour la première fois en collaboration avec l'EPF Zurich et l'Université de Saint-Gall. Le projet est soutenu par l'ASAD - Association Assurance numérique Suisse, elaboratum suisse </w:t>
      </w:r>
      <w:proofErr w:type="spellStart"/>
      <w:r w:rsidRPr="004927DE">
        <w:rPr>
          <w:color w:val="000000" w:themeColor="text1"/>
          <w:sz w:val="20"/>
        </w:rPr>
        <w:t>GmbH</w:t>
      </w:r>
      <w:proofErr w:type="spellEnd"/>
      <w:r w:rsidRPr="004927DE">
        <w:rPr>
          <w:color w:val="000000" w:themeColor="text1"/>
          <w:sz w:val="20"/>
        </w:rPr>
        <w:t xml:space="preserve">, FinanceScout24 (SMG </w:t>
      </w:r>
      <w:proofErr w:type="spellStart"/>
      <w:r w:rsidRPr="004927DE">
        <w:rPr>
          <w:color w:val="000000" w:themeColor="text1"/>
          <w:sz w:val="20"/>
        </w:rPr>
        <w:t>Swiss</w:t>
      </w:r>
      <w:proofErr w:type="spellEnd"/>
      <w:r w:rsidRPr="004927DE">
        <w:rPr>
          <w:color w:val="000000" w:themeColor="text1"/>
          <w:sz w:val="20"/>
        </w:rPr>
        <w:t xml:space="preserve"> Marketplace Group AG) ainsi que par un consortium d'entreprises d'assurance, d'assurances maladie et de prestataires de services.</w:t>
      </w:r>
    </w:p>
    <w:p w14:paraId="13C413DC" w14:textId="585B6003" w:rsidR="00A056CE" w:rsidRPr="004927DE" w:rsidRDefault="008322EF" w:rsidP="007A0F54">
      <w:pPr>
        <w:spacing w:line="288" w:lineRule="auto"/>
        <w:rPr>
          <w:rFonts w:eastAsia="Calibri"/>
          <w:color w:val="000000" w:themeColor="text1"/>
          <w:sz w:val="20"/>
          <w:szCs w:val="20"/>
        </w:rPr>
      </w:pPr>
      <w:r w:rsidRPr="004927DE">
        <w:rPr>
          <w:noProof/>
          <w:color w:val="000000" w:themeColor="text1"/>
          <w:sz w:val="20"/>
          <w:szCs w:val="20"/>
        </w:rPr>
        <mc:AlternateContent>
          <mc:Choice Requires="wps">
            <w:drawing>
              <wp:anchor distT="0" distB="0" distL="114300" distR="114300" simplePos="0" relativeHeight="251712512" behindDoc="0" locked="0" layoutInCell="1" allowOverlap="1" wp14:anchorId="7CE23DEB" wp14:editId="0A96508F">
                <wp:simplePos x="0" y="0"/>
                <wp:positionH relativeFrom="column">
                  <wp:posOffset>-40005</wp:posOffset>
                </wp:positionH>
                <wp:positionV relativeFrom="paragraph">
                  <wp:posOffset>162560</wp:posOffset>
                </wp:positionV>
                <wp:extent cx="3726180" cy="2933700"/>
                <wp:effectExtent l="0" t="0" r="266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2933700"/>
                        </a:xfrm>
                        <a:prstGeom prst="rect">
                          <a:avLst/>
                        </a:prstGeom>
                        <a:solidFill>
                          <a:srgbClr val="FFFFFF"/>
                        </a:solidFill>
                        <a:ln w="9525">
                          <a:solidFill>
                            <a:srgbClr val="000000"/>
                          </a:solidFill>
                          <a:miter lim="800000"/>
                          <a:headEnd/>
                          <a:tailEnd/>
                        </a:ln>
                      </wps:spPr>
                      <wps:txbx>
                        <w:txbxContent>
                          <w:p w14:paraId="44624E01" w14:textId="77777777" w:rsidR="008322EF" w:rsidRPr="00461F4D" w:rsidRDefault="008322EF" w:rsidP="008322EF">
                            <w:pPr>
                              <w:spacing w:line="288" w:lineRule="auto"/>
                              <w:rPr>
                                <w:rFonts w:eastAsia="Calibri"/>
                                <w:b/>
                                <w:color w:val="000000" w:themeColor="text1"/>
                                <w:sz w:val="20"/>
                                <w:szCs w:val="20"/>
                              </w:rPr>
                            </w:pPr>
                            <w:r>
                              <w:rPr>
                                <w:b/>
                                <w:color w:val="000000" w:themeColor="text1"/>
                                <w:sz w:val="20"/>
                              </w:rPr>
                              <w:t>Rapport d’étude complet</w:t>
                            </w:r>
                          </w:p>
                          <w:p w14:paraId="0A575AA0" w14:textId="3645C0BB" w:rsidR="008322EF" w:rsidRPr="00461F4D" w:rsidRDefault="008322EF" w:rsidP="008322EF">
                            <w:pPr>
                              <w:spacing w:line="288" w:lineRule="auto"/>
                              <w:rPr>
                                <w:rFonts w:eastAsia="Calibri"/>
                                <w:color w:val="000000" w:themeColor="text1"/>
                                <w:sz w:val="20"/>
                                <w:szCs w:val="20"/>
                              </w:rPr>
                            </w:pPr>
                            <w:r>
                              <w:rPr>
                                <w:color w:val="000000" w:themeColor="text1"/>
                                <w:sz w:val="20"/>
                              </w:rPr>
                              <w:t>Le rapport d’étude complet contient, sur près de 80 pages, des analyses complètes sur la situation actuelle du secteur des assurances en Suisse et fournit des informations plus approfondies sur le comportement des consommateurs ainsi que sur les tendances en constante évolution sur le marché des assurances. L’étude prend en compte des analyses de sous-groupes concernant des questions spécifiques pour des résultats plus complets. Par exemple, une subdivision est effectuée en fonction des groupes d'âge, du lieu de résidence ou des caractéristiques du client (par exemple,</w:t>
                            </w:r>
                            <w:proofErr w:type="gramStart"/>
                            <w:r>
                              <w:rPr>
                                <w:color w:val="000000" w:themeColor="text1"/>
                                <w:sz w:val="20"/>
                              </w:rPr>
                              <w:t xml:space="preserve"> «besoin</w:t>
                            </w:r>
                            <w:proofErr w:type="gramEnd"/>
                            <w:r>
                              <w:rPr>
                                <w:color w:val="000000" w:themeColor="text1"/>
                                <w:sz w:val="20"/>
                              </w:rPr>
                              <w:t xml:space="preserve"> de simplicité» [en anglais </w:t>
                            </w:r>
                            <w:proofErr w:type="spellStart"/>
                            <w:r>
                              <w:rPr>
                                <w:color w:val="000000" w:themeColor="text1"/>
                                <w:sz w:val="20"/>
                              </w:rPr>
                              <w:t>Convenience</w:t>
                            </w:r>
                            <w:proofErr w:type="spellEnd"/>
                            <w:r>
                              <w:rPr>
                                <w:color w:val="000000" w:themeColor="text1"/>
                                <w:sz w:val="20"/>
                              </w:rPr>
                              <w:t>]).</w:t>
                            </w:r>
                          </w:p>
                          <w:p w14:paraId="2E120741" w14:textId="086B7D4B" w:rsidR="008322EF" w:rsidRPr="00B3119B" w:rsidRDefault="00C46725" w:rsidP="008322EF">
                            <w:pPr>
                              <w:spacing w:line="288" w:lineRule="auto"/>
                              <w:rPr>
                                <w:rFonts w:eastAsia="Calibri"/>
                                <w:color w:val="000000" w:themeColor="text1"/>
                                <w:sz w:val="20"/>
                                <w:szCs w:val="20"/>
                              </w:rPr>
                            </w:pPr>
                            <w:r>
                              <w:rPr>
                                <w:color w:val="000000" w:themeColor="text1"/>
                                <w:sz w:val="20"/>
                              </w:rPr>
                              <w:t xml:space="preserve">L'étude complète peut être commandée sur le site Web de </w:t>
                            </w:r>
                            <w:hyperlink r:id="rId17" w:history="1">
                              <w:proofErr w:type="spellStart"/>
                              <w:r w:rsidRPr="00836146">
                                <w:rPr>
                                  <w:rStyle w:val="Hyperlink"/>
                                  <w:sz w:val="20"/>
                                </w:rPr>
                                <w:t>Swiss</w:t>
                              </w:r>
                              <w:proofErr w:type="spellEnd"/>
                              <w:r w:rsidRPr="00836146">
                                <w:rPr>
                                  <w:rStyle w:val="Hyperlink"/>
                                  <w:sz w:val="20"/>
                                </w:rPr>
                                <w:t xml:space="preserve"> Consumer </w:t>
                              </w:r>
                              <w:proofErr w:type="spellStart"/>
                              <w:r w:rsidRPr="00836146">
                                <w:rPr>
                                  <w:rStyle w:val="Hyperlink"/>
                                  <w:sz w:val="20"/>
                                </w:rPr>
                                <w:t>Studies</w:t>
                              </w:r>
                              <w:proofErr w:type="spellEnd"/>
                            </w:hyperlink>
                            <w:r>
                              <w:rPr>
                                <w:color w:val="000000" w:themeColor="text1"/>
                                <w:sz w:val="20"/>
                              </w:rPr>
                              <w:t>. Des résultats sélectionnés y sont en outre librement disponibles au format PDF (document d'une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E23DEB" id="_x0000_t202" coordsize="21600,21600" o:spt="202" path="m,l,21600r21600,l21600,xe">
                <v:stroke joinstyle="miter"/>
                <v:path gradientshapeok="t" o:connecttype="rect"/>
              </v:shapetype>
              <v:shape id="Text Box 2" o:spid="_x0000_s1038" type="#_x0000_t202" style="position:absolute;margin-left:-3.15pt;margin-top:12.8pt;width:293.4pt;height:2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">
                <v:textbox>
                  <w:txbxContent>
                    <w:p w14:paraId="44624E01" w14:textId="77777777" w:rsidR="008322EF" w:rsidRPr="00461F4D" w:rsidRDefault="008322EF" w:rsidP="008322EF">
                      <w:pPr>
                        <w:spacing w:line="288" w:lineRule="auto"/>
                        <w:rPr>
                          <w:rFonts w:eastAsia="Calibri"/>
                          <w:b/>
                          <w:color w:val="000000" w:themeColor="text1"/>
                          <w:sz w:val="20"/>
                          <w:szCs w:val="20"/>
                        </w:rPr>
                      </w:pPr>
                      <w:r>
                        <w:rPr>
                          <w:b/>
                          <w:color w:val="000000" w:themeColor="text1"/>
                          <w:sz w:val="20"/>
                        </w:rPr>
                        <w:t>Rapport d’étude complet</w:t>
                      </w:r>
                    </w:p>
                    <w:p w14:paraId="0A575AA0" w14:textId="3645C0BB" w:rsidR="008322EF" w:rsidRPr="00461F4D" w:rsidRDefault="008322EF" w:rsidP="008322EF">
                      <w:pPr>
                        <w:spacing w:line="288" w:lineRule="auto"/>
                        <w:rPr>
                          <w:rFonts w:eastAsia="Calibri"/>
                          <w:color w:val="000000" w:themeColor="text1"/>
                          <w:sz w:val="20"/>
                          <w:szCs w:val="20"/>
                        </w:rPr>
                      </w:pPr>
                      <w:r>
                        <w:rPr>
                          <w:color w:val="000000" w:themeColor="text1"/>
                          <w:sz w:val="20"/>
                        </w:rPr>
                        <w:t>Le rapport d’étude complet contient, sur près de 80 pages, des analyses complètes sur la situation actuelle du secteur des assurances en Suisse et fournit des informations plus approfondies sur le comportement des consommateurs ainsi que sur les tendances en constante évolution sur le marché des assurances. L’étude prend en compte des analyses de sous-groupes concernant des questions spécifiques pour des résultats plus complets. Par exemple, une subdivision est effectuée en fonction des groupes d'âge, du lieu de résidence ou des caractéristiques du client (par exemple,</w:t>
                      </w:r>
                      <w:proofErr w:type="gramStart"/>
                      <w:r>
                        <w:rPr>
                          <w:color w:val="000000" w:themeColor="text1"/>
                          <w:sz w:val="20"/>
                        </w:rPr>
                        <w:t xml:space="preserve"> «besoin</w:t>
                      </w:r>
                      <w:proofErr w:type="gramEnd"/>
                      <w:r>
                        <w:rPr>
                          <w:color w:val="000000" w:themeColor="text1"/>
                          <w:sz w:val="20"/>
                        </w:rPr>
                        <w:t xml:space="preserve"> de simplicité» [en anglais </w:t>
                      </w:r>
                      <w:proofErr w:type="spellStart"/>
                      <w:r>
                        <w:rPr>
                          <w:color w:val="000000" w:themeColor="text1"/>
                          <w:sz w:val="20"/>
                        </w:rPr>
                        <w:t>Convenience</w:t>
                      </w:r>
                      <w:proofErr w:type="spellEnd"/>
                      <w:r>
                        <w:rPr>
                          <w:color w:val="000000" w:themeColor="text1"/>
                          <w:sz w:val="20"/>
                        </w:rPr>
                        <w:t>]).</w:t>
                      </w:r>
                    </w:p>
                    <w:p w14:paraId="2E120741" w14:textId="086B7D4B" w:rsidR="008322EF" w:rsidRPr="00B3119B" w:rsidRDefault="00C46725" w:rsidP="008322EF">
                      <w:pPr>
                        <w:spacing w:line="288" w:lineRule="auto"/>
                        <w:rPr>
                          <w:rFonts w:eastAsia="Calibri"/>
                          <w:color w:val="000000" w:themeColor="text1"/>
                          <w:sz w:val="20"/>
                          <w:szCs w:val="20"/>
                        </w:rPr>
                      </w:pPr>
                      <w:r>
                        <w:rPr>
                          <w:color w:val="000000" w:themeColor="text1"/>
                          <w:sz w:val="20"/>
                        </w:rPr>
                        <w:t xml:space="preserve">L'étude complète peut être commandée sur le site Web de </w:t>
                      </w:r>
                      <w:hyperlink r:id="rId18" w:history="1">
                        <w:proofErr w:type="spellStart"/>
                        <w:r w:rsidRPr="00836146">
                          <w:rPr>
                            <w:rStyle w:val="Hyperlink"/>
                            <w:sz w:val="20"/>
                          </w:rPr>
                          <w:t>Swiss</w:t>
                        </w:r>
                        <w:proofErr w:type="spellEnd"/>
                        <w:r w:rsidRPr="00836146">
                          <w:rPr>
                            <w:rStyle w:val="Hyperlink"/>
                            <w:sz w:val="20"/>
                          </w:rPr>
                          <w:t xml:space="preserve"> Consumer </w:t>
                        </w:r>
                        <w:proofErr w:type="spellStart"/>
                        <w:r w:rsidRPr="00836146">
                          <w:rPr>
                            <w:rStyle w:val="Hyperlink"/>
                            <w:sz w:val="20"/>
                          </w:rPr>
                          <w:t>Studies</w:t>
                        </w:r>
                        <w:proofErr w:type="spellEnd"/>
                      </w:hyperlink>
                      <w:r>
                        <w:rPr>
                          <w:color w:val="000000" w:themeColor="text1"/>
                          <w:sz w:val="20"/>
                        </w:rPr>
                        <w:t>. Des résultats sélectionnés y sont en outre librement disponibles au format PDF (document d'une page).</w:t>
                      </w:r>
                    </w:p>
                  </w:txbxContent>
                </v:textbox>
                <w10:wrap type="square"/>
              </v:shape>
            </w:pict>
          </mc:Fallback>
        </mc:AlternateContent>
      </w:r>
    </w:p>
    <w:p w14:paraId="0DC9C28E" w14:textId="224588A9" w:rsidR="00704BBB" w:rsidRPr="004927DE" w:rsidRDefault="00704BBB" w:rsidP="007A0F54">
      <w:pPr>
        <w:spacing w:line="288" w:lineRule="auto"/>
        <w:rPr>
          <w:rFonts w:eastAsia="Calibri"/>
          <w:b/>
          <w:color w:val="000000" w:themeColor="text1"/>
          <w:sz w:val="20"/>
          <w:szCs w:val="20"/>
        </w:rPr>
      </w:pPr>
      <w:r w:rsidRPr="004927DE">
        <w:rPr>
          <w:b/>
          <w:color w:val="000000" w:themeColor="text1"/>
          <w:sz w:val="20"/>
        </w:rPr>
        <w:t>Renseignements</w:t>
      </w:r>
    </w:p>
    <w:p w14:paraId="2BEA2F5D" w14:textId="04C3FDDB" w:rsidR="006D2033" w:rsidRPr="00836146" w:rsidRDefault="00340F76" w:rsidP="00836146">
      <w:pPr>
        <w:spacing w:line="288" w:lineRule="auto"/>
        <w:rPr>
          <w:rFonts w:eastAsia="Calibri"/>
          <w:color w:val="000000" w:themeColor="text1"/>
          <w:sz w:val="20"/>
          <w:szCs w:val="20"/>
        </w:rPr>
      </w:pPr>
      <w:r w:rsidRPr="004927DE">
        <w:rPr>
          <w:color w:val="000000" w:themeColor="text1"/>
          <w:sz w:val="20"/>
        </w:rPr>
        <w:t xml:space="preserve">Dr. David Finken, chef de projet </w:t>
      </w:r>
      <w:proofErr w:type="spellStart"/>
      <w:r w:rsidRPr="004927DE">
        <w:rPr>
          <w:color w:val="000000" w:themeColor="text1"/>
          <w:sz w:val="20"/>
        </w:rPr>
        <w:t>Insurance</w:t>
      </w:r>
      <w:proofErr w:type="spellEnd"/>
      <w:r w:rsidRPr="004927DE">
        <w:rPr>
          <w:color w:val="000000" w:themeColor="text1"/>
          <w:sz w:val="20"/>
        </w:rPr>
        <w:t xml:space="preserve"> Monitor &amp; Senior </w:t>
      </w:r>
      <w:proofErr w:type="spellStart"/>
      <w:r w:rsidRPr="004927DE">
        <w:rPr>
          <w:color w:val="000000" w:themeColor="text1"/>
          <w:sz w:val="20"/>
        </w:rPr>
        <w:t>Researcher</w:t>
      </w:r>
      <w:proofErr w:type="spellEnd"/>
      <w:r w:rsidRPr="004927DE">
        <w:rPr>
          <w:color w:val="000000" w:themeColor="text1"/>
          <w:sz w:val="20"/>
        </w:rPr>
        <w:t xml:space="preserve">, </w:t>
      </w:r>
      <w:r w:rsidR="00836146">
        <w:rPr>
          <w:color w:val="000000" w:themeColor="text1"/>
          <w:sz w:val="20"/>
        </w:rPr>
        <w:t>ETH</w:t>
      </w:r>
      <w:r w:rsidRPr="004927DE">
        <w:rPr>
          <w:color w:val="000000" w:themeColor="text1"/>
          <w:sz w:val="20"/>
        </w:rPr>
        <w:t xml:space="preserve"> Zurich, </w:t>
      </w:r>
      <w:hyperlink r:id="rId19" w:history="1">
        <w:r w:rsidRPr="004927DE">
          <w:rPr>
            <w:rStyle w:val="Hyperlink"/>
            <w:sz w:val="20"/>
          </w:rPr>
          <w:t>dfinken@ethz.ch</w:t>
        </w:r>
      </w:hyperlink>
    </w:p>
    <w:sectPr w:rsidR="006D2033" w:rsidRPr="0083614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A7DA" w14:textId="77777777" w:rsidR="00C14E48" w:rsidRDefault="00C14E48" w:rsidP="00D51230">
      <w:pPr>
        <w:spacing w:line="240" w:lineRule="auto"/>
      </w:pPr>
      <w:r>
        <w:separator/>
      </w:r>
    </w:p>
  </w:endnote>
  <w:endnote w:type="continuationSeparator" w:id="0">
    <w:p w14:paraId="6524480F" w14:textId="77777777" w:rsidR="00C14E48" w:rsidRDefault="00C14E48" w:rsidP="00D51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FA8ED" w14:textId="77777777" w:rsidR="00C14E48" w:rsidRDefault="00C14E48" w:rsidP="00D51230">
      <w:pPr>
        <w:spacing w:line="240" w:lineRule="auto"/>
      </w:pPr>
      <w:r>
        <w:separator/>
      </w:r>
    </w:p>
  </w:footnote>
  <w:footnote w:type="continuationSeparator" w:id="0">
    <w:p w14:paraId="3091FEB9" w14:textId="77777777" w:rsidR="00C14E48" w:rsidRDefault="00C14E48" w:rsidP="00D5123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D3493"/>
    <w:multiLevelType w:val="hybridMultilevel"/>
    <w:tmpl w:val="7E8ADD98"/>
    <w:lvl w:ilvl="0" w:tplc="F36AC0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F11A9A"/>
    <w:multiLevelType w:val="hybridMultilevel"/>
    <w:tmpl w:val="E29289A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33B7AF2"/>
    <w:multiLevelType w:val="hybridMultilevel"/>
    <w:tmpl w:val="23B2B0BC"/>
    <w:lvl w:ilvl="0" w:tplc="442E10F0">
      <w:numFmt w:val="bullet"/>
      <w:lvlText w:val="-"/>
      <w:lvlJc w:val="left"/>
      <w:pPr>
        <w:ind w:left="720" w:hanging="360"/>
      </w:pPr>
      <w:rPr>
        <w:rFonts w:ascii="Arial" w:eastAsia="Arial"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BF623F0"/>
    <w:multiLevelType w:val="hybridMultilevel"/>
    <w:tmpl w:val="14F8B2E6"/>
    <w:lvl w:ilvl="0" w:tplc="FCC2489C">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EF738B"/>
    <w:multiLevelType w:val="hybridMultilevel"/>
    <w:tmpl w:val="28DAA6CE"/>
    <w:lvl w:ilvl="0" w:tplc="EE6063B8">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0223391">
    <w:abstractNumId w:val="2"/>
  </w:num>
  <w:num w:numId="2" w16cid:durableId="951017033">
    <w:abstractNumId w:val="1"/>
  </w:num>
  <w:num w:numId="3" w16cid:durableId="308826817">
    <w:abstractNumId w:val="0"/>
  </w:num>
  <w:num w:numId="4" w16cid:durableId="1993867596">
    <w:abstractNumId w:val="4"/>
  </w:num>
  <w:num w:numId="5" w16cid:durableId="1140489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BB"/>
    <w:rsid w:val="00000C6F"/>
    <w:rsid w:val="00006AD9"/>
    <w:rsid w:val="000148C1"/>
    <w:rsid w:val="00016755"/>
    <w:rsid w:val="00017A16"/>
    <w:rsid w:val="000200C9"/>
    <w:rsid w:val="00020679"/>
    <w:rsid w:val="00026F72"/>
    <w:rsid w:val="00033A9F"/>
    <w:rsid w:val="0003658C"/>
    <w:rsid w:val="00037CD1"/>
    <w:rsid w:val="0004058E"/>
    <w:rsid w:val="000424DD"/>
    <w:rsid w:val="000432E3"/>
    <w:rsid w:val="00043BE8"/>
    <w:rsid w:val="0004448D"/>
    <w:rsid w:val="000456DD"/>
    <w:rsid w:val="00045E8C"/>
    <w:rsid w:val="00053A4B"/>
    <w:rsid w:val="00054915"/>
    <w:rsid w:val="00056354"/>
    <w:rsid w:val="00061E52"/>
    <w:rsid w:val="000623A1"/>
    <w:rsid w:val="00065AB7"/>
    <w:rsid w:val="00071421"/>
    <w:rsid w:val="00073842"/>
    <w:rsid w:val="00075CED"/>
    <w:rsid w:val="0008439B"/>
    <w:rsid w:val="00086278"/>
    <w:rsid w:val="000901E4"/>
    <w:rsid w:val="00092DF9"/>
    <w:rsid w:val="00093940"/>
    <w:rsid w:val="0009618C"/>
    <w:rsid w:val="000A05C5"/>
    <w:rsid w:val="000A35DA"/>
    <w:rsid w:val="000A53CE"/>
    <w:rsid w:val="000B012A"/>
    <w:rsid w:val="000B095E"/>
    <w:rsid w:val="000B3789"/>
    <w:rsid w:val="000B3899"/>
    <w:rsid w:val="000B6522"/>
    <w:rsid w:val="000C1BCE"/>
    <w:rsid w:val="000C338F"/>
    <w:rsid w:val="000C4E2B"/>
    <w:rsid w:val="000C7081"/>
    <w:rsid w:val="000C7BEF"/>
    <w:rsid w:val="000D1F6B"/>
    <w:rsid w:val="000D3A21"/>
    <w:rsid w:val="000E0D8C"/>
    <w:rsid w:val="000E42D2"/>
    <w:rsid w:val="000E5117"/>
    <w:rsid w:val="000E7EE2"/>
    <w:rsid w:val="000F1C19"/>
    <w:rsid w:val="00100535"/>
    <w:rsid w:val="00103EC6"/>
    <w:rsid w:val="00104340"/>
    <w:rsid w:val="00104470"/>
    <w:rsid w:val="00105312"/>
    <w:rsid w:val="0010763F"/>
    <w:rsid w:val="00110DF8"/>
    <w:rsid w:val="001135C6"/>
    <w:rsid w:val="00113B88"/>
    <w:rsid w:val="00114437"/>
    <w:rsid w:val="0011758E"/>
    <w:rsid w:val="00125AD0"/>
    <w:rsid w:val="00125FB2"/>
    <w:rsid w:val="00126BAF"/>
    <w:rsid w:val="00127AE1"/>
    <w:rsid w:val="00134407"/>
    <w:rsid w:val="001349C4"/>
    <w:rsid w:val="001350A8"/>
    <w:rsid w:val="001355E6"/>
    <w:rsid w:val="00137177"/>
    <w:rsid w:val="00137439"/>
    <w:rsid w:val="0014050B"/>
    <w:rsid w:val="00143769"/>
    <w:rsid w:val="001458CA"/>
    <w:rsid w:val="0015082D"/>
    <w:rsid w:val="00156F43"/>
    <w:rsid w:val="00160AF1"/>
    <w:rsid w:val="0016256F"/>
    <w:rsid w:val="00163757"/>
    <w:rsid w:val="00164724"/>
    <w:rsid w:val="00164A4C"/>
    <w:rsid w:val="00170033"/>
    <w:rsid w:val="001712AD"/>
    <w:rsid w:val="00173215"/>
    <w:rsid w:val="001740A9"/>
    <w:rsid w:val="00177698"/>
    <w:rsid w:val="00177A1F"/>
    <w:rsid w:val="001831C1"/>
    <w:rsid w:val="00183C77"/>
    <w:rsid w:val="001869C2"/>
    <w:rsid w:val="00190A0B"/>
    <w:rsid w:val="00192F5A"/>
    <w:rsid w:val="0019542D"/>
    <w:rsid w:val="001954A8"/>
    <w:rsid w:val="001954EC"/>
    <w:rsid w:val="00195A3A"/>
    <w:rsid w:val="001961DA"/>
    <w:rsid w:val="001A1E9D"/>
    <w:rsid w:val="001A2493"/>
    <w:rsid w:val="001A4830"/>
    <w:rsid w:val="001A4FA9"/>
    <w:rsid w:val="001A73E9"/>
    <w:rsid w:val="001A7E70"/>
    <w:rsid w:val="001B15B2"/>
    <w:rsid w:val="001D08D0"/>
    <w:rsid w:val="001D268C"/>
    <w:rsid w:val="001D67FE"/>
    <w:rsid w:val="001D7827"/>
    <w:rsid w:val="001E29C4"/>
    <w:rsid w:val="001E2C20"/>
    <w:rsid w:val="001E49A8"/>
    <w:rsid w:val="001F0A18"/>
    <w:rsid w:val="002002A6"/>
    <w:rsid w:val="00200F12"/>
    <w:rsid w:val="0020212C"/>
    <w:rsid w:val="00206B3E"/>
    <w:rsid w:val="00207676"/>
    <w:rsid w:val="0021774F"/>
    <w:rsid w:val="00221D18"/>
    <w:rsid w:val="00222F30"/>
    <w:rsid w:val="0023344A"/>
    <w:rsid w:val="0025197B"/>
    <w:rsid w:val="0025222B"/>
    <w:rsid w:val="0026112C"/>
    <w:rsid w:val="00265357"/>
    <w:rsid w:val="002724D7"/>
    <w:rsid w:val="00275764"/>
    <w:rsid w:val="00280BF1"/>
    <w:rsid w:val="00291C4C"/>
    <w:rsid w:val="00294C1E"/>
    <w:rsid w:val="0029537C"/>
    <w:rsid w:val="002A2C3F"/>
    <w:rsid w:val="002A38C2"/>
    <w:rsid w:val="002A6179"/>
    <w:rsid w:val="002A7586"/>
    <w:rsid w:val="002A797A"/>
    <w:rsid w:val="002B131B"/>
    <w:rsid w:val="002B36FB"/>
    <w:rsid w:val="002B6CCF"/>
    <w:rsid w:val="002C44F7"/>
    <w:rsid w:val="002C6AD8"/>
    <w:rsid w:val="002D0C71"/>
    <w:rsid w:val="002D333E"/>
    <w:rsid w:val="002D33DC"/>
    <w:rsid w:val="002D56B4"/>
    <w:rsid w:val="002E4066"/>
    <w:rsid w:val="002F24F7"/>
    <w:rsid w:val="0030086E"/>
    <w:rsid w:val="00310AB7"/>
    <w:rsid w:val="00317D3C"/>
    <w:rsid w:val="003239AD"/>
    <w:rsid w:val="00323DE0"/>
    <w:rsid w:val="003259FF"/>
    <w:rsid w:val="00326E06"/>
    <w:rsid w:val="0033388C"/>
    <w:rsid w:val="003342D4"/>
    <w:rsid w:val="00340F76"/>
    <w:rsid w:val="0035164E"/>
    <w:rsid w:val="00352953"/>
    <w:rsid w:val="00353771"/>
    <w:rsid w:val="00355097"/>
    <w:rsid w:val="00356130"/>
    <w:rsid w:val="00356BD3"/>
    <w:rsid w:val="003575B3"/>
    <w:rsid w:val="00363C88"/>
    <w:rsid w:val="00365E14"/>
    <w:rsid w:val="003672EB"/>
    <w:rsid w:val="0037014C"/>
    <w:rsid w:val="00372B89"/>
    <w:rsid w:val="003745E4"/>
    <w:rsid w:val="003831FA"/>
    <w:rsid w:val="00384D6D"/>
    <w:rsid w:val="00385E73"/>
    <w:rsid w:val="00386338"/>
    <w:rsid w:val="00387DAD"/>
    <w:rsid w:val="0039393E"/>
    <w:rsid w:val="00394D58"/>
    <w:rsid w:val="00395EA7"/>
    <w:rsid w:val="003A1212"/>
    <w:rsid w:val="003A2C1F"/>
    <w:rsid w:val="003A31D9"/>
    <w:rsid w:val="003A3560"/>
    <w:rsid w:val="003A4745"/>
    <w:rsid w:val="003A4822"/>
    <w:rsid w:val="003A78E9"/>
    <w:rsid w:val="003B02CC"/>
    <w:rsid w:val="003B156A"/>
    <w:rsid w:val="003B1902"/>
    <w:rsid w:val="003B459C"/>
    <w:rsid w:val="003B6955"/>
    <w:rsid w:val="003C1B58"/>
    <w:rsid w:val="003C4E4B"/>
    <w:rsid w:val="003D0055"/>
    <w:rsid w:val="003D0CAC"/>
    <w:rsid w:val="003D62DA"/>
    <w:rsid w:val="003E18D0"/>
    <w:rsid w:val="003E5E4C"/>
    <w:rsid w:val="003E6D3C"/>
    <w:rsid w:val="003F00E2"/>
    <w:rsid w:val="003F1C81"/>
    <w:rsid w:val="003F75EF"/>
    <w:rsid w:val="004040A1"/>
    <w:rsid w:val="00404154"/>
    <w:rsid w:val="00412733"/>
    <w:rsid w:val="004178C8"/>
    <w:rsid w:val="00420D75"/>
    <w:rsid w:val="00420F4B"/>
    <w:rsid w:val="0042192B"/>
    <w:rsid w:val="00423576"/>
    <w:rsid w:val="004301EE"/>
    <w:rsid w:val="00432C81"/>
    <w:rsid w:val="004415E0"/>
    <w:rsid w:val="004432E9"/>
    <w:rsid w:val="00444D5A"/>
    <w:rsid w:val="00446261"/>
    <w:rsid w:val="00446A66"/>
    <w:rsid w:val="00447EC9"/>
    <w:rsid w:val="00450590"/>
    <w:rsid w:val="00453397"/>
    <w:rsid w:val="004570D4"/>
    <w:rsid w:val="004570FD"/>
    <w:rsid w:val="004571C1"/>
    <w:rsid w:val="00460B54"/>
    <w:rsid w:val="00461F4D"/>
    <w:rsid w:val="00463D9B"/>
    <w:rsid w:val="0046665F"/>
    <w:rsid w:val="00466D4F"/>
    <w:rsid w:val="00470961"/>
    <w:rsid w:val="004719B8"/>
    <w:rsid w:val="00472E90"/>
    <w:rsid w:val="0047338C"/>
    <w:rsid w:val="00485E88"/>
    <w:rsid w:val="004863CF"/>
    <w:rsid w:val="00486A05"/>
    <w:rsid w:val="0049035B"/>
    <w:rsid w:val="004927DE"/>
    <w:rsid w:val="00493585"/>
    <w:rsid w:val="004A0ACF"/>
    <w:rsid w:val="004A0FE0"/>
    <w:rsid w:val="004A54DF"/>
    <w:rsid w:val="004B03CB"/>
    <w:rsid w:val="004B5713"/>
    <w:rsid w:val="004B7E66"/>
    <w:rsid w:val="004C0953"/>
    <w:rsid w:val="004C7956"/>
    <w:rsid w:val="004D089A"/>
    <w:rsid w:val="004D19AC"/>
    <w:rsid w:val="004D4D81"/>
    <w:rsid w:val="004D6202"/>
    <w:rsid w:val="004D76ED"/>
    <w:rsid w:val="004E0773"/>
    <w:rsid w:val="004E4021"/>
    <w:rsid w:val="004E5D46"/>
    <w:rsid w:val="004E7A39"/>
    <w:rsid w:val="004F3FF3"/>
    <w:rsid w:val="004F40DE"/>
    <w:rsid w:val="004F610D"/>
    <w:rsid w:val="004F6ADE"/>
    <w:rsid w:val="00502977"/>
    <w:rsid w:val="00506050"/>
    <w:rsid w:val="0050659E"/>
    <w:rsid w:val="00510FDE"/>
    <w:rsid w:val="00512D7B"/>
    <w:rsid w:val="005171ED"/>
    <w:rsid w:val="005176EB"/>
    <w:rsid w:val="00526A34"/>
    <w:rsid w:val="005314DC"/>
    <w:rsid w:val="00532110"/>
    <w:rsid w:val="00542545"/>
    <w:rsid w:val="00543EB2"/>
    <w:rsid w:val="0054713B"/>
    <w:rsid w:val="0055186B"/>
    <w:rsid w:val="0055581C"/>
    <w:rsid w:val="00557F41"/>
    <w:rsid w:val="00561D97"/>
    <w:rsid w:val="005625F5"/>
    <w:rsid w:val="00574500"/>
    <w:rsid w:val="005774CA"/>
    <w:rsid w:val="0058055B"/>
    <w:rsid w:val="00582C1B"/>
    <w:rsid w:val="005838AF"/>
    <w:rsid w:val="00586E3A"/>
    <w:rsid w:val="005947BD"/>
    <w:rsid w:val="005947D9"/>
    <w:rsid w:val="00596338"/>
    <w:rsid w:val="00597378"/>
    <w:rsid w:val="005A2821"/>
    <w:rsid w:val="005A5CAC"/>
    <w:rsid w:val="005B41E0"/>
    <w:rsid w:val="005B5FDE"/>
    <w:rsid w:val="005B7F44"/>
    <w:rsid w:val="005C21EA"/>
    <w:rsid w:val="005C7D03"/>
    <w:rsid w:val="005D09A2"/>
    <w:rsid w:val="005D5A68"/>
    <w:rsid w:val="005D7669"/>
    <w:rsid w:val="005F04F0"/>
    <w:rsid w:val="005F2F62"/>
    <w:rsid w:val="005F5E29"/>
    <w:rsid w:val="005F5E77"/>
    <w:rsid w:val="005F6098"/>
    <w:rsid w:val="005F6549"/>
    <w:rsid w:val="0060054C"/>
    <w:rsid w:val="0060352B"/>
    <w:rsid w:val="006076D8"/>
    <w:rsid w:val="00612137"/>
    <w:rsid w:val="00613C3C"/>
    <w:rsid w:val="00622404"/>
    <w:rsid w:val="006315C5"/>
    <w:rsid w:val="006317DB"/>
    <w:rsid w:val="00632DBA"/>
    <w:rsid w:val="006350CB"/>
    <w:rsid w:val="00637AD4"/>
    <w:rsid w:val="00644862"/>
    <w:rsid w:val="0065062B"/>
    <w:rsid w:val="00652538"/>
    <w:rsid w:val="00654542"/>
    <w:rsid w:val="00654A3E"/>
    <w:rsid w:val="00655D7A"/>
    <w:rsid w:val="00655F49"/>
    <w:rsid w:val="00657843"/>
    <w:rsid w:val="006635BB"/>
    <w:rsid w:val="00665307"/>
    <w:rsid w:val="00665A96"/>
    <w:rsid w:val="00666CC8"/>
    <w:rsid w:val="006722C9"/>
    <w:rsid w:val="00673FF8"/>
    <w:rsid w:val="00677C5A"/>
    <w:rsid w:val="00680FBB"/>
    <w:rsid w:val="00685D40"/>
    <w:rsid w:val="00686665"/>
    <w:rsid w:val="00686A30"/>
    <w:rsid w:val="00687062"/>
    <w:rsid w:val="0068756C"/>
    <w:rsid w:val="00690FE1"/>
    <w:rsid w:val="00692EEA"/>
    <w:rsid w:val="006934D5"/>
    <w:rsid w:val="00694FF3"/>
    <w:rsid w:val="00697526"/>
    <w:rsid w:val="006A587D"/>
    <w:rsid w:val="006A6949"/>
    <w:rsid w:val="006A6E97"/>
    <w:rsid w:val="006B076B"/>
    <w:rsid w:val="006B18E6"/>
    <w:rsid w:val="006B5B76"/>
    <w:rsid w:val="006B7AEB"/>
    <w:rsid w:val="006C7BAC"/>
    <w:rsid w:val="006D0983"/>
    <w:rsid w:val="006D2033"/>
    <w:rsid w:val="006D2A6C"/>
    <w:rsid w:val="006D2DB1"/>
    <w:rsid w:val="006D4519"/>
    <w:rsid w:val="006E1C23"/>
    <w:rsid w:val="006E60CB"/>
    <w:rsid w:val="006F152C"/>
    <w:rsid w:val="006F2A0A"/>
    <w:rsid w:val="006F44EF"/>
    <w:rsid w:val="006F721D"/>
    <w:rsid w:val="00701580"/>
    <w:rsid w:val="007025A6"/>
    <w:rsid w:val="00702AF1"/>
    <w:rsid w:val="00704298"/>
    <w:rsid w:val="00704BBB"/>
    <w:rsid w:val="00710437"/>
    <w:rsid w:val="00710855"/>
    <w:rsid w:val="00712F66"/>
    <w:rsid w:val="00732949"/>
    <w:rsid w:val="00735C2A"/>
    <w:rsid w:val="00736558"/>
    <w:rsid w:val="007375FE"/>
    <w:rsid w:val="00737A6A"/>
    <w:rsid w:val="00742383"/>
    <w:rsid w:val="00744DE1"/>
    <w:rsid w:val="007473DF"/>
    <w:rsid w:val="00754DB6"/>
    <w:rsid w:val="00755F9E"/>
    <w:rsid w:val="00761F34"/>
    <w:rsid w:val="00764122"/>
    <w:rsid w:val="00764AC8"/>
    <w:rsid w:val="00767CA8"/>
    <w:rsid w:val="0077341E"/>
    <w:rsid w:val="0077372A"/>
    <w:rsid w:val="00774780"/>
    <w:rsid w:val="0077799B"/>
    <w:rsid w:val="0078216E"/>
    <w:rsid w:val="00785AF4"/>
    <w:rsid w:val="00787476"/>
    <w:rsid w:val="00790FB7"/>
    <w:rsid w:val="00792B3C"/>
    <w:rsid w:val="007A0F54"/>
    <w:rsid w:val="007A4B72"/>
    <w:rsid w:val="007A6EA1"/>
    <w:rsid w:val="007B1155"/>
    <w:rsid w:val="007B2909"/>
    <w:rsid w:val="007B3A0C"/>
    <w:rsid w:val="007B40AE"/>
    <w:rsid w:val="007B4C30"/>
    <w:rsid w:val="007B5A83"/>
    <w:rsid w:val="007C2A9B"/>
    <w:rsid w:val="007C39FA"/>
    <w:rsid w:val="007C6C52"/>
    <w:rsid w:val="007D5F9A"/>
    <w:rsid w:val="007E0209"/>
    <w:rsid w:val="007E3CB9"/>
    <w:rsid w:val="007E469A"/>
    <w:rsid w:val="007F3A65"/>
    <w:rsid w:val="00803F0E"/>
    <w:rsid w:val="00805527"/>
    <w:rsid w:val="008113E9"/>
    <w:rsid w:val="008127BC"/>
    <w:rsid w:val="008228E2"/>
    <w:rsid w:val="00824313"/>
    <w:rsid w:val="0082449F"/>
    <w:rsid w:val="00824ABC"/>
    <w:rsid w:val="00830A4D"/>
    <w:rsid w:val="008320C9"/>
    <w:rsid w:val="008322EF"/>
    <w:rsid w:val="008331C4"/>
    <w:rsid w:val="008339F0"/>
    <w:rsid w:val="00836146"/>
    <w:rsid w:val="00841EE9"/>
    <w:rsid w:val="00843FD5"/>
    <w:rsid w:val="00846D22"/>
    <w:rsid w:val="008501AD"/>
    <w:rsid w:val="00851CDE"/>
    <w:rsid w:val="008524F4"/>
    <w:rsid w:val="00855064"/>
    <w:rsid w:val="00856482"/>
    <w:rsid w:val="00861F84"/>
    <w:rsid w:val="00865968"/>
    <w:rsid w:val="00867401"/>
    <w:rsid w:val="00867657"/>
    <w:rsid w:val="008679D3"/>
    <w:rsid w:val="008766A2"/>
    <w:rsid w:val="0087713A"/>
    <w:rsid w:val="008776A2"/>
    <w:rsid w:val="00880710"/>
    <w:rsid w:val="00882DEB"/>
    <w:rsid w:val="00883D01"/>
    <w:rsid w:val="00886D58"/>
    <w:rsid w:val="00887A22"/>
    <w:rsid w:val="008953F0"/>
    <w:rsid w:val="008962C7"/>
    <w:rsid w:val="00896AE4"/>
    <w:rsid w:val="008A0B19"/>
    <w:rsid w:val="008A78DB"/>
    <w:rsid w:val="008B409A"/>
    <w:rsid w:val="008C126E"/>
    <w:rsid w:val="008C3261"/>
    <w:rsid w:val="008C54FA"/>
    <w:rsid w:val="008D6FFA"/>
    <w:rsid w:val="008D78E3"/>
    <w:rsid w:val="008E2A8F"/>
    <w:rsid w:val="008E371C"/>
    <w:rsid w:val="008E5076"/>
    <w:rsid w:val="008F48ED"/>
    <w:rsid w:val="008F5A90"/>
    <w:rsid w:val="008F638F"/>
    <w:rsid w:val="0090136D"/>
    <w:rsid w:val="009040F6"/>
    <w:rsid w:val="00905B0E"/>
    <w:rsid w:val="0090689D"/>
    <w:rsid w:val="00907FAE"/>
    <w:rsid w:val="00911B53"/>
    <w:rsid w:val="00912103"/>
    <w:rsid w:val="00917A38"/>
    <w:rsid w:val="0092344A"/>
    <w:rsid w:val="0093019E"/>
    <w:rsid w:val="00930302"/>
    <w:rsid w:val="009319FF"/>
    <w:rsid w:val="009323B6"/>
    <w:rsid w:val="00933D67"/>
    <w:rsid w:val="00936600"/>
    <w:rsid w:val="0093795B"/>
    <w:rsid w:val="00942502"/>
    <w:rsid w:val="009442A3"/>
    <w:rsid w:val="0095222D"/>
    <w:rsid w:val="00952D7D"/>
    <w:rsid w:val="00953274"/>
    <w:rsid w:val="00954D38"/>
    <w:rsid w:val="00955FB7"/>
    <w:rsid w:val="00962D44"/>
    <w:rsid w:val="00966F28"/>
    <w:rsid w:val="009679E4"/>
    <w:rsid w:val="00971180"/>
    <w:rsid w:val="00975F4B"/>
    <w:rsid w:val="009762E9"/>
    <w:rsid w:val="00981F5B"/>
    <w:rsid w:val="00983985"/>
    <w:rsid w:val="0098601E"/>
    <w:rsid w:val="00990864"/>
    <w:rsid w:val="00993BCE"/>
    <w:rsid w:val="009944A8"/>
    <w:rsid w:val="009A5C6F"/>
    <w:rsid w:val="009B26BD"/>
    <w:rsid w:val="009B3711"/>
    <w:rsid w:val="009B3DC8"/>
    <w:rsid w:val="009B4EA3"/>
    <w:rsid w:val="009C03D0"/>
    <w:rsid w:val="009C2C6F"/>
    <w:rsid w:val="009C4ADC"/>
    <w:rsid w:val="009E2890"/>
    <w:rsid w:val="009E30ED"/>
    <w:rsid w:val="009E4051"/>
    <w:rsid w:val="009F25BD"/>
    <w:rsid w:val="009F2A24"/>
    <w:rsid w:val="009F2ACA"/>
    <w:rsid w:val="009F3C61"/>
    <w:rsid w:val="009F485E"/>
    <w:rsid w:val="00A0082A"/>
    <w:rsid w:val="00A01101"/>
    <w:rsid w:val="00A019C5"/>
    <w:rsid w:val="00A0427D"/>
    <w:rsid w:val="00A056CE"/>
    <w:rsid w:val="00A17899"/>
    <w:rsid w:val="00A21DD6"/>
    <w:rsid w:val="00A24820"/>
    <w:rsid w:val="00A35E95"/>
    <w:rsid w:val="00A3752D"/>
    <w:rsid w:val="00A428C7"/>
    <w:rsid w:val="00A42DA1"/>
    <w:rsid w:val="00A466EF"/>
    <w:rsid w:val="00A47D8E"/>
    <w:rsid w:val="00A514B1"/>
    <w:rsid w:val="00A5655F"/>
    <w:rsid w:val="00A56F5C"/>
    <w:rsid w:val="00A578FD"/>
    <w:rsid w:val="00A62F7A"/>
    <w:rsid w:val="00A6476F"/>
    <w:rsid w:val="00A70E62"/>
    <w:rsid w:val="00A73AB1"/>
    <w:rsid w:val="00A7466E"/>
    <w:rsid w:val="00A81237"/>
    <w:rsid w:val="00A872D1"/>
    <w:rsid w:val="00A96AAD"/>
    <w:rsid w:val="00AA2DF1"/>
    <w:rsid w:val="00AB1733"/>
    <w:rsid w:val="00AC0DE2"/>
    <w:rsid w:val="00AC1E20"/>
    <w:rsid w:val="00AC23E1"/>
    <w:rsid w:val="00AC4698"/>
    <w:rsid w:val="00AD2333"/>
    <w:rsid w:val="00AD4751"/>
    <w:rsid w:val="00AE2ED9"/>
    <w:rsid w:val="00AE5C16"/>
    <w:rsid w:val="00AE63F8"/>
    <w:rsid w:val="00AF3B63"/>
    <w:rsid w:val="00B0310B"/>
    <w:rsid w:val="00B04884"/>
    <w:rsid w:val="00B06E26"/>
    <w:rsid w:val="00B11CD9"/>
    <w:rsid w:val="00B20FD8"/>
    <w:rsid w:val="00B2189F"/>
    <w:rsid w:val="00B21B08"/>
    <w:rsid w:val="00B26982"/>
    <w:rsid w:val="00B3119B"/>
    <w:rsid w:val="00B33237"/>
    <w:rsid w:val="00B412CC"/>
    <w:rsid w:val="00B556F4"/>
    <w:rsid w:val="00B56ECD"/>
    <w:rsid w:val="00B57B93"/>
    <w:rsid w:val="00B61102"/>
    <w:rsid w:val="00B64759"/>
    <w:rsid w:val="00B66978"/>
    <w:rsid w:val="00B66C7D"/>
    <w:rsid w:val="00B70FE8"/>
    <w:rsid w:val="00B73778"/>
    <w:rsid w:val="00B73980"/>
    <w:rsid w:val="00B74032"/>
    <w:rsid w:val="00B76900"/>
    <w:rsid w:val="00B81DCA"/>
    <w:rsid w:val="00B83CF5"/>
    <w:rsid w:val="00B9124D"/>
    <w:rsid w:val="00B927BF"/>
    <w:rsid w:val="00B94E34"/>
    <w:rsid w:val="00B96D9B"/>
    <w:rsid w:val="00BA17F3"/>
    <w:rsid w:val="00BA263B"/>
    <w:rsid w:val="00BA41FB"/>
    <w:rsid w:val="00BB1A60"/>
    <w:rsid w:val="00BB1BED"/>
    <w:rsid w:val="00BB2552"/>
    <w:rsid w:val="00BB61FD"/>
    <w:rsid w:val="00BC0F05"/>
    <w:rsid w:val="00BC10DC"/>
    <w:rsid w:val="00BC1CF0"/>
    <w:rsid w:val="00BC707A"/>
    <w:rsid w:val="00BD0F76"/>
    <w:rsid w:val="00BD1B46"/>
    <w:rsid w:val="00BD1DBF"/>
    <w:rsid w:val="00BD38B3"/>
    <w:rsid w:val="00BD3F83"/>
    <w:rsid w:val="00BD4E21"/>
    <w:rsid w:val="00BD6B6B"/>
    <w:rsid w:val="00BE181F"/>
    <w:rsid w:val="00BE3F9E"/>
    <w:rsid w:val="00BE6226"/>
    <w:rsid w:val="00BE795E"/>
    <w:rsid w:val="00BF0484"/>
    <w:rsid w:val="00BF0FB4"/>
    <w:rsid w:val="00BF30B3"/>
    <w:rsid w:val="00BF35D7"/>
    <w:rsid w:val="00BF591A"/>
    <w:rsid w:val="00C0173C"/>
    <w:rsid w:val="00C02F9A"/>
    <w:rsid w:val="00C043E7"/>
    <w:rsid w:val="00C06192"/>
    <w:rsid w:val="00C10BB9"/>
    <w:rsid w:val="00C11E76"/>
    <w:rsid w:val="00C14B46"/>
    <w:rsid w:val="00C14E48"/>
    <w:rsid w:val="00C151AA"/>
    <w:rsid w:val="00C2225E"/>
    <w:rsid w:val="00C26109"/>
    <w:rsid w:val="00C325EC"/>
    <w:rsid w:val="00C349E6"/>
    <w:rsid w:val="00C4594E"/>
    <w:rsid w:val="00C46725"/>
    <w:rsid w:val="00C545F4"/>
    <w:rsid w:val="00C62F4F"/>
    <w:rsid w:val="00C63D3B"/>
    <w:rsid w:val="00C64ECC"/>
    <w:rsid w:val="00C70C00"/>
    <w:rsid w:val="00C74EA8"/>
    <w:rsid w:val="00C82C68"/>
    <w:rsid w:val="00C95E84"/>
    <w:rsid w:val="00CA0212"/>
    <w:rsid w:val="00CA2E5A"/>
    <w:rsid w:val="00CA5544"/>
    <w:rsid w:val="00CA7B6B"/>
    <w:rsid w:val="00CB0379"/>
    <w:rsid w:val="00CB3B5C"/>
    <w:rsid w:val="00CB6A0D"/>
    <w:rsid w:val="00CB77B9"/>
    <w:rsid w:val="00CC06AA"/>
    <w:rsid w:val="00CC1C5D"/>
    <w:rsid w:val="00CC5023"/>
    <w:rsid w:val="00CD0A2A"/>
    <w:rsid w:val="00CD27C1"/>
    <w:rsid w:val="00CD3FEE"/>
    <w:rsid w:val="00CD5D6A"/>
    <w:rsid w:val="00CF1CFD"/>
    <w:rsid w:val="00CF3662"/>
    <w:rsid w:val="00D00232"/>
    <w:rsid w:val="00D0127D"/>
    <w:rsid w:val="00D041B1"/>
    <w:rsid w:val="00D11B28"/>
    <w:rsid w:val="00D232C8"/>
    <w:rsid w:val="00D237C3"/>
    <w:rsid w:val="00D23ED3"/>
    <w:rsid w:val="00D27E33"/>
    <w:rsid w:val="00D311D4"/>
    <w:rsid w:val="00D32FB2"/>
    <w:rsid w:val="00D370DC"/>
    <w:rsid w:val="00D371E9"/>
    <w:rsid w:val="00D37D55"/>
    <w:rsid w:val="00D40BCE"/>
    <w:rsid w:val="00D41816"/>
    <w:rsid w:val="00D42593"/>
    <w:rsid w:val="00D44B5A"/>
    <w:rsid w:val="00D46574"/>
    <w:rsid w:val="00D50258"/>
    <w:rsid w:val="00D51230"/>
    <w:rsid w:val="00D52360"/>
    <w:rsid w:val="00D558FC"/>
    <w:rsid w:val="00D55DE8"/>
    <w:rsid w:val="00D6202B"/>
    <w:rsid w:val="00D75FAA"/>
    <w:rsid w:val="00D80D26"/>
    <w:rsid w:val="00D85EBC"/>
    <w:rsid w:val="00D87730"/>
    <w:rsid w:val="00D8789C"/>
    <w:rsid w:val="00D93A3F"/>
    <w:rsid w:val="00D94CBA"/>
    <w:rsid w:val="00DA2A00"/>
    <w:rsid w:val="00DA4373"/>
    <w:rsid w:val="00DA53F1"/>
    <w:rsid w:val="00DA571C"/>
    <w:rsid w:val="00DA5CC5"/>
    <w:rsid w:val="00DA691B"/>
    <w:rsid w:val="00DB2AEB"/>
    <w:rsid w:val="00DB3D4E"/>
    <w:rsid w:val="00DB4518"/>
    <w:rsid w:val="00DC602C"/>
    <w:rsid w:val="00DD1A99"/>
    <w:rsid w:val="00DE5AAF"/>
    <w:rsid w:val="00DF09C3"/>
    <w:rsid w:val="00DF0AF2"/>
    <w:rsid w:val="00DF3163"/>
    <w:rsid w:val="00DF5CA4"/>
    <w:rsid w:val="00E016F3"/>
    <w:rsid w:val="00E023BD"/>
    <w:rsid w:val="00E13FF6"/>
    <w:rsid w:val="00E16977"/>
    <w:rsid w:val="00E235B0"/>
    <w:rsid w:val="00E30298"/>
    <w:rsid w:val="00E303B7"/>
    <w:rsid w:val="00E35AAB"/>
    <w:rsid w:val="00E370FE"/>
    <w:rsid w:val="00E37475"/>
    <w:rsid w:val="00E4744D"/>
    <w:rsid w:val="00E535F5"/>
    <w:rsid w:val="00E55BF0"/>
    <w:rsid w:val="00E659E8"/>
    <w:rsid w:val="00E75A98"/>
    <w:rsid w:val="00E773B2"/>
    <w:rsid w:val="00E80E77"/>
    <w:rsid w:val="00E870E3"/>
    <w:rsid w:val="00E9185B"/>
    <w:rsid w:val="00E96790"/>
    <w:rsid w:val="00EA059A"/>
    <w:rsid w:val="00EA1644"/>
    <w:rsid w:val="00EA3174"/>
    <w:rsid w:val="00EA31AD"/>
    <w:rsid w:val="00EA7A3B"/>
    <w:rsid w:val="00EB1269"/>
    <w:rsid w:val="00EB6E19"/>
    <w:rsid w:val="00EC32E0"/>
    <w:rsid w:val="00ED55D5"/>
    <w:rsid w:val="00ED77BA"/>
    <w:rsid w:val="00EE4CC4"/>
    <w:rsid w:val="00EF1B10"/>
    <w:rsid w:val="00EF63C6"/>
    <w:rsid w:val="00F02E82"/>
    <w:rsid w:val="00F03061"/>
    <w:rsid w:val="00F118E5"/>
    <w:rsid w:val="00F149E6"/>
    <w:rsid w:val="00F159B1"/>
    <w:rsid w:val="00F15FA8"/>
    <w:rsid w:val="00F20B78"/>
    <w:rsid w:val="00F237C0"/>
    <w:rsid w:val="00F31094"/>
    <w:rsid w:val="00F314A0"/>
    <w:rsid w:val="00F3591D"/>
    <w:rsid w:val="00F35FD6"/>
    <w:rsid w:val="00F40B2F"/>
    <w:rsid w:val="00F46D61"/>
    <w:rsid w:val="00F51B6E"/>
    <w:rsid w:val="00F55CA7"/>
    <w:rsid w:val="00F57C6B"/>
    <w:rsid w:val="00F60211"/>
    <w:rsid w:val="00F60D40"/>
    <w:rsid w:val="00F62191"/>
    <w:rsid w:val="00F6540B"/>
    <w:rsid w:val="00F726CB"/>
    <w:rsid w:val="00F730CD"/>
    <w:rsid w:val="00F7317B"/>
    <w:rsid w:val="00F75717"/>
    <w:rsid w:val="00F764F0"/>
    <w:rsid w:val="00F82BEB"/>
    <w:rsid w:val="00F85BDB"/>
    <w:rsid w:val="00F8669E"/>
    <w:rsid w:val="00F90E3E"/>
    <w:rsid w:val="00F95946"/>
    <w:rsid w:val="00F959D2"/>
    <w:rsid w:val="00FA20DC"/>
    <w:rsid w:val="00FA3C5D"/>
    <w:rsid w:val="00FA5281"/>
    <w:rsid w:val="00FA7B00"/>
    <w:rsid w:val="00FB5C7F"/>
    <w:rsid w:val="00FB6AF4"/>
    <w:rsid w:val="00FC2631"/>
    <w:rsid w:val="00FC35D1"/>
    <w:rsid w:val="00FD0E27"/>
    <w:rsid w:val="00FD5FC0"/>
    <w:rsid w:val="00FD6D41"/>
    <w:rsid w:val="00FE4E02"/>
    <w:rsid w:val="00FE7CDB"/>
    <w:rsid w:val="00FF401C"/>
    <w:rsid w:val="00FF4EFA"/>
    <w:rsid w:val="00FF5675"/>
    <w:rsid w:val="00FF72BA"/>
    <w:rsid w:val="00FF75C2"/>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88ECD"/>
  <w15:chartTrackingRefBased/>
  <w15:docId w15:val="{30382E2A-6AAF-452E-9DD8-0F783DA3B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BBB"/>
    <w:pPr>
      <w:spacing w:after="0" w:line="276" w:lineRule="auto"/>
    </w:pPr>
    <w:rPr>
      <w:rFonts w:ascii="Arial" w:eastAsia="Arial" w:hAnsi="Arial" w:cs="Arial"/>
      <w:lang w:eastAsia="en-GB"/>
    </w:rPr>
  </w:style>
  <w:style w:type="paragraph" w:styleId="Heading1">
    <w:name w:val="heading 1"/>
    <w:basedOn w:val="Normal"/>
    <w:next w:val="Normal"/>
    <w:link w:val="Heading1Char"/>
    <w:uiPriority w:val="9"/>
    <w:qFormat/>
    <w:rsid w:val="00432C8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075CE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4BBB"/>
    <w:rPr>
      <w:color w:val="0563C1" w:themeColor="hyperlink"/>
      <w:u w:val="single"/>
    </w:rPr>
  </w:style>
  <w:style w:type="character" w:styleId="CommentReference">
    <w:name w:val="annotation reference"/>
    <w:basedOn w:val="DefaultParagraphFont"/>
    <w:uiPriority w:val="99"/>
    <w:semiHidden/>
    <w:unhideWhenUsed/>
    <w:rsid w:val="00665A96"/>
    <w:rPr>
      <w:sz w:val="16"/>
      <w:szCs w:val="16"/>
    </w:rPr>
  </w:style>
  <w:style w:type="paragraph" w:styleId="CommentText">
    <w:name w:val="annotation text"/>
    <w:basedOn w:val="Normal"/>
    <w:link w:val="CommentTextChar"/>
    <w:uiPriority w:val="99"/>
    <w:unhideWhenUsed/>
    <w:rsid w:val="00665A96"/>
    <w:pPr>
      <w:spacing w:line="240" w:lineRule="auto"/>
    </w:pPr>
    <w:rPr>
      <w:sz w:val="20"/>
      <w:szCs w:val="20"/>
    </w:rPr>
  </w:style>
  <w:style w:type="character" w:customStyle="1" w:styleId="CommentTextChar">
    <w:name w:val="Comment Text Char"/>
    <w:basedOn w:val="DefaultParagraphFont"/>
    <w:link w:val="CommentText"/>
    <w:uiPriority w:val="99"/>
    <w:rsid w:val="00665A96"/>
    <w:rPr>
      <w:rFonts w:ascii="Arial" w:eastAsia="Arial" w:hAnsi="Arial" w:cs="Arial"/>
      <w:sz w:val="20"/>
      <w:szCs w:val="20"/>
      <w:lang w:val="fr-CH" w:eastAsia="en-GB"/>
    </w:rPr>
  </w:style>
  <w:style w:type="paragraph" w:styleId="CommentSubject">
    <w:name w:val="annotation subject"/>
    <w:basedOn w:val="CommentText"/>
    <w:next w:val="CommentText"/>
    <w:link w:val="CommentSubjectChar"/>
    <w:uiPriority w:val="99"/>
    <w:semiHidden/>
    <w:unhideWhenUsed/>
    <w:rsid w:val="00665A96"/>
    <w:rPr>
      <w:b/>
      <w:bCs/>
    </w:rPr>
  </w:style>
  <w:style w:type="character" w:customStyle="1" w:styleId="CommentSubjectChar">
    <w:name w:val="Comment Subject Char"/>
    <w:basedOn w:val="CommentTextChar"/>
    <w:link w:val="CommentSubject"/>
    <w:uiPriority w:val="99"/>
    <w:semiHidden/>
    <w:rsid w:val="00665A96"/>
    <w:rPr>
      <w:rFonts w:ascii="Arial" w:eastAsia="Arial" w:hAnsi="Arial" w:cs="Arial"/>
      <w:b/>
      <w:bCs/>
      <w:sz w:val="20"/>
      <w:szCs w:val="20"/>
      <w:lang w:val="fr-CH" w:eastAsia="en-GB"/>
    </w:rPr>
  </w:style>
  <w:style w:type="character" w:styleId="FollowedHyperlink">
    <w:name w:val="FollowedHyperlink"/>
    <w:basedOn w:val="DefaultParagraphFont"/>
    <w:uiPriority w:val="99"/>
    <w:semiHidden/>
    <w:unhideWhenUsed/>
    <w:rsid w:val="00D75FAA"/>
    <w:rPr>
      <w:color w:val="954F72" w:themeColor="followedHyperlink"/>
      <w:u w:val="single"/>
    </w:rPr>
  </w:style>
  <w:style w:type="character" w:customStyle="1" w:styleId="NichtaufgelsteErwhnung1">
    <w:name w:val="Nicht aufgelöste Erwähnung1"/>
    <w:basedOn w:val="DefaultParagraphFont"/>
    <w:uiPriority w:val="99"/>
    <w:semiHidden/>
    <w:unhideWhenUsed/>
    <w:rsid w:val="00732949"/>
    <w:rPr>
      <w:color w:val="605E5C"/>
      <w:shd w:val="clear" w:color="auto" w:fill="E1DFDD"/>
    </w:rPr>
  </w:style>
  <w:style w:type="paragraph" w:styleId="BalloonText">
    <w:name w:val="Balloon Text"/>
    <w:basedOn w:val="Normal"/>
    <w:link w:val="BalloonTextChar"/>
    <w:uiPriority w:val="99"/>
    <w:semiHidden/>
    <w:unhideWhenUsed/>
    <w:rsid w:val="000738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842"/>
    <w:rPr>
      <w:rFonts w:ascii="Segoe UI" w:eastAsia="Arial" w:hAnsi="Segoe UI" w:cs="Segoe UI"/>
      <w:sz w:val="18"/>
      <w:szCs w:val="18"/>
      <w:lang w:val="fr-CH" w:eastAsia="en-GB"/>
    </w:rPr>
  </w:style>
  <w:style w:type="character" w:customStyle="1" w:styleId="Heading1Char">
    <w:name w:val="Heading 1 Char"/>
    <w:basedOn w:val="DefaultParagraphFont"/>
    <w:link w:val="Heading1"/>
    <w:uiPriority w:val="9"/>
    <w:rsid w:val="00432C81"/>
    <w:rPr>
      <w:rFonts w:asciiTheme="majorHAnsi" w:eastAsiaTheme="majorEastAsia" w:hAnsiTheme="majorHAnsi" w:cstheme="majorBidi"/>
      <w:color w:val="2F5496" w:themeColor="accent1" w:themeShade="BF"/>
      <w:sz w:val="32"/>
      <w:szCs w:val="32"/>
      <w:lang w:val="fr-CH" w:eastAsia="en-GB"/>
    </w:rPr>
  </w:style>
  <w:style w:type="character" w:customStyle="1" w:styleId="Heading3Char">
    <w:name w:val="Heading 3 Char"/>
    <w:basedOn w:val="DefaultParagraphFont"/>
    <w:link w:val="Heading3"/>
    <w:uiPriority w:val="9"/>
    <w:rsid w:val="00075CED"/>
    <w:rPr>
      <w:rFonts w:asciiTheme="majorHAnsi" w:eastAsiaTheme="majorEastAsia" w:hAnsiTheme="majorHAnsi" w:cstheme="majorBidi"/>
      <w:color w:val="1F3763" w:themeColor="accent1" w:themeShade="7F"/>
      <w:sz w:val="24"/>
      <w:szCs w:val="24"/>
      <w:lang w:val="fr-CH" w:eastAsia="en-GB"/>
    </w:rPr>
  </w:style>
  <w:style w:type="paragraph" w:styleId="Revision">
    <w:name w:val="Revision"/>
    <w:hidden/>
    <w:uiPriority w:val="99"/>
    <w:semiHidden/>
    <w:rsid w:val="007D5F9A"/>
    <w:pPr>
      <w:spacing w:after="0" w:line="240" w:lineRule="auto"/>
    </w:pPr>
    <w:rPr>
      <w:rFonts w:ascii="Arial" w:eastAsia="Arial" w:hAnsi="Arial" w:cs="Arial"/>
      <w:lang w:eastAsia="en-GB"/>
    </w:rPr>
  </w:style>
  <w:style w:type="paragraph" w:styleId="Caption">
    <w:name w:val="caption"/>
    <w:basedOn w:val="Normal"/>
    <w:next w:val="Normal"/>
    <w:uiPriority w:val="35"/>
    <w:unhideWhenUsed/>
    <w:qFormat/>
    <w:rsid w:val="00654542"/>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F726CB"/>
    <w:rPr>
      <w:color w:val="605E5C"/>
      <w:shd w:val="clear" w:color="auto" w:fill="E1DFDD"/>
    </w:rPr>
  </w:style>
  <w:style w:type="table" w:styleId="TableGrid">
    <w:name w:val="Table Grid"/>
    <w:basedOn w:val="TableNormal"/>
    <w:uiPriority w:val="39"/>
    <w:rsid w:val="007A0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7062"/>
    <w:pPr>
      <w:ind w:left="720"/>
      <w:contextualSpacing/>
    </w:pPr>
  </w:style>
  <w:style w:type="paragraph" w:styleId="NormalWeb">
    <w:name w:val="Normal (Web)"/>
    <w:basedOn w:val="Normal"/>
    <w:uiPriority w:val="99"/>
    <w:semiHidden/>
    <w:unhideWhenUsed/>
    <w:rsid w:val="00CC502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C46725"/>
    <w:rPr>
      <w:rFonts w:ascii="Segoe UI" w:hAnsi="Segoe UI" w:cs="Segoe UI" w:hint="default"/>
      <w:sz w:val="18"/>
      <w:szCs w:val="18"/>
    </w:rPr>
  </w:style>
  <w:style w:type="paragraph" w:styleId="Header">
    <w:name w:val="header"/>
    <w:basedOn w:val="Normal"/>
    <w:link w:val="HeaderChar"/>
    <w:uiPriority w:val="99"/>
    <w:unhideWhenUsed/>
    <w:rsid w:val="004927DE"/>
    <w:pPr>
      <w:tabs>
        <w:tab w:val="center" w:pos="4680"/>
        <w:tab w:val="right" w:pos="9360"/>
      </w:tabs>
      <w:spacing w:line="240" w:lineRule="auto"/>
    </w:pPr>
  </w:style>
  <w:style w:type="character" w:customStyle="1" w:styleId="HeaderChar">
    <w:name w:val="Header Char"/>
    <w:basedOn w:val="DefaultParagraphFont"/>
    <w:link w:val="Header"/>
    <w:uiPriority w:val="99"/>
    <w:rsid w:val="004927DE"/>
    <w:rPr>
      <w:rFonts w:ascii="Arial" w:eastAsia="Arial" w:hAnsi="Arial" w:cs="Arial"/>
      <w:lang w:eastAsia="en-GB"/>
    </w:rPr>
  </w:style>
  <w:style w:type="paragraph" w:styleId="Footer">
    <w:name w:val="footer"/>
    <w:basedOn w:val="Normal"/>
    <w:link w:val="FooterChar"/>
    <w:uiPriority w:val="99"/>
    <w:unhideWhenUsed/>
    <w:rsid w:val="004927DE"/>
    <w:pPr>
      <w:tabs>
        <w:tab w:val="center" w:pos="4680"/>
        <w:tab w:val="right" w:pos="9360"/>
      </w:tabs>
      <w:spacing w:line="240" w:lineRule="auto"/>
    </w:pPr>
  </w:style>
  <w:style w:type="character" w:customStyle="1" w:styleId="FooterChar">
    <w:name w:val="Footer Char"/>
    <w:basedOn w:val="DefaultParagraphFont"/>
    <w:link w:val="Footer"/>
    <w:uiPriority w:val="99"/>
    <w:rsid w:val="004927DE"/>
    <w:rPr>
      <w:rFonts w:ascii="Arial" w:eastAsia="Arial"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953250">
      <w:bodyDiv w:val="1"/>
      <w:marLeft w:val="0"/>
      <w:marRight w:val="0"/>
      <w:marTop w:val="0"/>
      <w:marBottom w:val="0"/>
      <w:divBdr>
        <w:top w:val="none" w:sz="0" w:space="0" w:color="auto"/>
        <w:left w:val="none" w:sz="0" w:space="0" w:color="auto"/>
        <w:bottom w:val="none" w:sz="0" w:space="0" w:color="auto"/>
        <w:right w:val="none" w:sz="0" w:space="0" w:color="auto"/>
      </w:divBdr>
    </w:div>
    <w:div w:id="1113137050">
      <w:bodyDiv w:val="1"/>
      <w:marLeft w:val="0"/>
      <w:marRight w:val="0"/>
      <w:marTop w:val="0"/>
      <w:marBottom w:val="0"/>
      <w:divBdr>
        <w:top w:val="none" w:sz="0" w:space="0" w:color="auto"/>
        <w:left w:val="none" w:sz="0" w:space="0" w:color="auto"/>
        <w:bottom w:val="none" w:sz="0" w:space="0" w:color="auto"/>
        <w:right w:val="none" w:sz="0" w:space="0" w:color="auto"/>
      </w:divBdr>
    </w:div>
    <w:div w:id="1326668551">
      <w:bodyDiv w:val="1"/>
      <w:marLeft w:val="0"/>
      <w:marRight w:val="0"/>
      <w:marTop w:val="0"/>
      <w:marBottom w:val="0"/>
      <w:divBdr>
        <w:top w:val="none" w:sz="0" w:space="0" w:color="auto"/>
        <w:left w:val="none" w:sz="0" w:space="0" w:color="auto"/>
        <w:bottom w:val="none" w:sz="0" w:space="0" w:color="auto"/>
        <w:right w:val="none" w:sz="0" w:space="0" w:color="auto"/>
      </w:divBdr>
    </w:div>
    <w:div w:id="1443183468">
      <w:bodyDiv w:val="1"/>
      <w:marLeft w:val="0"/>
      <w:marRight w:val="0"/>
      <w:marTop w:val="0"/>
      <w:marBottom w:val="0"/>
      <w:divBdr>
        <w:top w:val="none" w:sz="0" w:space="0" w:color="auto"/>
        <w:left w:val="none" w:sz="0" w:space="0" w:color="auto"/>
        <w:bottom w:val="none" w:sz="0" w:space="0" w:color="auto"/>
        <w:right w:val="none" w:sz="0" w:space="0" w:color="auto"/>
      </w:divBdr>
    </w:div>
    <w:div w:id="1777364463">
      <w:bodyDiv w:val="1"/>
      <w:marLeft w:val="0"/>
      <w:marRight w:val="0"/>
      <w:marTop w:val="0"/>
      <w:marBottom w:val="0"/>
      <w:divBdr>
        <w:top w:val="none" w:sz="0" w:space="0" w:color="auto"/>
        <w:left w:val="none" w:sz="0" w:space="0" w:color="auto"/>
        <w:bottom w:val="none" w:sz="0" w:space="0" w:color="auto"/>
        <w:right w:val="none" w:sz="0" w:space="0" w:color="auto"/>
      </w:divBdr>
    </w:div>
    <w:div w:id="1847287617">
      <w:bodyDiv w:val="1"/>
      <w:marLeft w:val="0"/>
      <w:marRight w:val="0"/>
      <w:marTop w:val="0"/>
      <w:marBottom w:val="0"/>
      <w:divBdr>
        <w:top w:val="none" w:sz="0" w:space="0" w:color="auto"/>
        <w:left w:val="none" w:sz="0" w:space="0" w:color="auto"/>
        <w:bottom w:val="none" w:sz="0" w:space="0" w:color="auto"/>
        <w:right w:val="none" w:sz="0" w:space="0" w:color="auto"/>
      </w:divBdr>
    </w:div>
    <w:div w:id="19875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swissinsurancemonitor.c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wissinsurancemonitor.ch/"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mailto:dfinken@ethz.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c00af5-4469-49d6-8c0e-643ffedffe15" xsi:nil="true"/>
    <lcf76f155ced4ddcb4097134ff3c332f xmlns="5510a252-b5c6-4458-972b-9c27e48be0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7C68DE057674540A27EBA1E87484D12" ma:contentTypeVersion="12" ma:contentTypeDescription="Crear nuevo documento." ma:contentTypeScope="" ma:versionID="b931de56fb9181c349ad29f8c672d8c9">
  <xsd:schema xmlns:xsd="http://www.w3.org/2001/XMLSchema" xmlns:xs="http://www.w3.org/2001/XMLSchema" xmlns:p="http://schemas.microsoft.com/office/2006/metadata/properties" xmlns:ns2="5510a252-b5c6-4458-972b-9c27e48be0a5" xmlns:ns3="1ac00af5-4469-49d6-8c0e-643ffedffe15" targetNamespace="http://schemas.microsoft.com/office/2006/metadata/properties" ma:root="true" ma:fieldsID="68caa5e14c71eea065d8085ee900a564" ns2:_="" ns3:_="">
    <xsd:import namespace="5510a252-b5c6-4458-972b-9c27e48be0a5"/>
    <xsd:import namespace="1ac00af5-4469-49d6-8c0e-643ffedffe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10a252-b5c6-4458-972b-9c27e48be0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761ec9f4-4bdd-49be-8f90-b1cb0b23424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c00af5-4469-49d6-8c0e-643ffedffe1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1622168-dab0-4d5c-8214-51dd471c0a97}" ma:internalName="TaxCatchAll" ma:showField="CatchAllData" ma:web="1ac00af5-4469-49d6-8c0e-643ffedff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F7822A-73E1-403A-A2E7-9B89EFE7BEF5}">
  <ds:schemaRefs>
    <ds:schemaRef ds:uri="http://schemas.microsoft.com/office/2006/metadata/properties"/>
    <ds:schemaRef ds:uri="http://schemas.microsoft.com/office/infopath/2007/PartnerControls"/>
    <ds:schemaRef ds:uri="1ac00af5-4469-49d6-8c0e-643ffedffe15"/>
    <ds:schemaRef ds:uri="5510a252-b5c6-4458-972b-9c27e48be0a5"/>
  </ds:schemaRefs>
</ds:datastoreItem>
</file>

<file path=customXml/itemProps2.xml><?xml version="1.0" encoding="utf-8"?>
<ds:datastoreItem xmlns:ds="http://schemas.openxmlformats.org/officeDocument/2006/customXml" ds:itemID="{92C8F83B-0FD2-44E3-BF3E-D4B935E4A0BA}">
  <ds:schemaRefs>
    <ds:schemaRef ds:uri="http://schemas.openxmlformats.org/officeDocument/2006/bibliography"/>
  </ds:schemaRefs>
</ds:datastoreItem>
</file>

<file path=customXml/itemProps3.xml><?xml version="1.0" encoding="utf-8"?>
<ds:datastoreItem xmlns:ds="http://schemas.openxmlformats.org/officeDocument/2006/customXml" ds:itemID="{1EB10142-79B1-4A28-9D79-E950CFC3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10a252-b5c6-4458-972b-9c27e48be0a5"/>
    <ds:schemaRef ds:uri="1ac00af5-4469-49d6-8c0e-643ffedff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B6F20C-61ED-47FD-A0EC-9A06B707C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6738</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Finken</dc:creator>
  <cp:keywords/>
  <dc:description/>
  <cp:lastModifiedBy>Finken  David</cp:lastModifiedBy>
  <cp:revision>13</cp:revision>
  <cp:lastPrinted>2023-09-24T15:52:00Z</cp:lastPrinted>
  <dcterms:created xsi:type="dcterms:W3CDTF">2024-08-20T08:18:00Z</dcterms:created>
  <dcterms:modified xsi:type="dcterms:W3CDTF">2024-08-26T08:16:00Z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0379e6-70e3-4909-9f4e-01144a529e4a_Enabled">
    <vt:lpwstr>true</vt:lpwstr>
  </property>
  <property fmtid="{D5CDD505-2E9C-101B-9397-08002B2CF9AE}" pid="3" name="MSIP_Label_9f0379e6-70e3-4909-9f4e-01144a529e4a_SetDate">
    <vt:lpwstr>2022-06-09T16:47:55Z</vt:lpwstr>
  </property>
  <property fmtid="{D5CDD505-2E9C-101B-9397-08002B2CF9AE}" pid="4" name="MSIP_Label_9f0379e6-70e3-4909-9f4e-01144a529e4a_Method">
    <vt:lpwstr>Standard</vt:lpwstr>
  </property>
  <property fmtid="{D5CDD505-2E9C-101B-9397-08002B2CF9AE}" pid="5" name="MSIP_Label_9f0379e6-70e3-4909-9f4e-01144a529e4a_Name">
    <vt:lpwstr>Internal</vt:lpwstr>
  </property>
  <property fmtid="{D5CDD505-2E9C-101B-9397-08002B2CF9AE}" pid="6" name="MSIP_Label_9f0379e6-70e3-4909-9f4e-01144a529e4a_SiteId">
    <vt:lpwstr>82bddc65-9759-44b2-af74-ec76b2e6812a</vt:lpwstr>
  </property>
  <property fmtid="{D5CDD505-2E9C-101B-9397-08002B2CF9AE}" pid="7" name="MSIP_Label_9f0379e6-70e3-4909-9f4e-01144a529e4a_ActionId">
    <vt:lpwstr>787e3e18-2bee-44da-a931-7c6e674b6e2d</vt:lpwstr>
  </property>
  <property fmtid="{D5CDD505-2E9C-101B-9397-08002B2CF9AE}" pid="8" name="MSIP_Label_9f0379e6-70e3-4909-9f4e-01144a529e4a_ContentBits">
    <vt:lpwstr>0</vt:lpwstr>
  </property>
  <property fmtid="{D5CDD505-2E9C-101B-9397-08002B2CF9AE}" pid="9" name="ContentTypeId">
    <vt:lpwstr>0x010100A7C68DE057674540A27EBA1E87484D12</vt:lpwstr>
  </property>
</Properties>
</file>