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Daniel Speich Chassé</w:t>
      </w:r>
    </w:p>
    <w:p>
      <w:pPr>
        <w:spacing w:after="240" w:line="240" w:lineRule="atLeast"/>
      </w:pPr>
      <w:r>
        <w:t xml:space="preserve">ORCID: 0000-0002-0759-5700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Speich Chassé, D., Moreno, C., &amp; Fuhr, L. (2015). </w:t>
      </w:r>
      <w:r>
        <w:rPr>
          <w:i w:val="1"/>
          <w:iCs w:val="1"/>
        </w:rPr>
        <w:t xml:space="preserve">Carbon Metrics: Global abstractions and ecological epistemicide</w:t>
      </w:r>
      <w:r>
        <w:rPr/>
        <w:t xml:space="preserve"> (Heinrich Böll Stiftung Series Ecology) (Vol. 42). Berlin.</w:t>
      </w:r>
    </w:p>
    <w:p>
      <w:pPr>
        <w:spacing w:after="240" w:line="240" w:lineRule="atLeast"/>
      </w:pPr>
      <w:r>
        <w:rPr/>
        <w:t xml:space="preserve">Speich Chassé, D. (2013). </w:t>
      </w:r>
      <w:r>
        <w:rPr>
          <w:i w:val="1"/>
          <w:iCs w:val="1"/>
        </w:rPr>
        <w:t xml:space="preserve">Die Erfindung des Bruttosozialprodukts: Globale Ungleichheit in der Wissensgeschichte der Ökonomie</w:t>
      </w:r>
      <w:r>
        <w:rPr/>
        <w:t xml:space="preserve"> (Kritische Studien zur Geschichtswissenschaft) (Vol. 212). Göttingen: Vandenhoeck &amp; Ruprecht.</w:t>
      </w:r>
    </w:p>
    <w:p>
      <w:pPr>
        <w:spacing w:after="240" w:line="240" w:lineRule="atLeast"/>
      </w:pPr>
      <w:r>
        <w:rPr/>
        <w:t xml:space="preserve">Speich Chassé, D., Gugerli, D., &amp; Kupper, P. (2010). </w:t>
      </w:r>
      <w:r>
        <w:rPr>
          <w:i w:val="1"/>
          <w:iCs w:val="1"/>
        </w:rPr>
        <w:t xml:space="preserve">Transforming the Future: ETH Zurich and the Construction of Modern Switzerland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Speich Chassé, D. (2006). </w:t>
      </w:r>
      <w:r>
        <w:rPr>
          <w:i w:val="1"/>
          <w:iCs w:val="1"/>
        </w:rPr>
        <w:t xml:space="preserve">Herren über wildes Wasser: Die Linthingenieure als Bundesexperten im 19. Jahrhundert</w:t>
      </w:r>
      <w:r>
        <w:rPr/>
        <w:t xml:space="preserve"> (Schweizer Pioniere der Wirtschaft und Technik) (Vol. 82). Zürich: Verein für Wirtschaftshistorische Studien.</w:t>
      </w:r>
    </w:p>
    <w:p>
      <w:pPr>
        <w:spacing w:after="240" w:line="240" w:lineRule="atLeast"/>
      </w:pPr>
      <w:r>
        <w:rPr/>
        <w:t xml:space="preserve">Speich Chassé, D., Gugerli, D., &amp; Kupper, P. (2005). </w:t>
      </w:r>
      <w:r>
        <w:rPr>
          <w:i w:val="1"/>
          <w:iCs w:val="1"/>
        </w:rPr>
        <w:t xml:space="preserve">Die Zukunftsmaschine: Konjunkturen der ETH Zürich 1855-2005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Speich Chassé, D. (2003). </w:t>
      </w:r>
      <w:r>
        <w:rPr>
          <w:i w:val="1"/>
          <w:iCs w:val="1"/>
        </w:rPr>
        <w:t xml:space="preserve">Helvetische Meliorationen: Die Neuordnung der gesellschaftlichen Naturverhältnisse an der Linth 1783-1823</w:t>
      </w:r>
      <w:r>
        <w:rPr/>
        <w:t xml:space="preserve"> (Interferenzen) (Vol. 6). Zürich: Chronos.</w:t>
      </w:r>
    </w:p>
    <w:p>
      <w:pPr>
        <w:spacing w:after="240" w:line="240" w:lineRule="atLeast"/>
      </w:pPr>
      <w:r>
        <w:rPr/>
        <w:t xml:space="preserve">Speich Chassé, D. (2002). </w:t>
      </w:r>
      <w:r>
        <w:rPr>
          <w:i w:val="1"/>
          <w:iCs w:val="1"/>
        </w:rPr>
        <w:t xml:space="preserve">Linth Kanal: Die korrigierte Landschaft – 200 Jahre Geschichte</w:t>
      </w:r>
      <w:r>
        <w:rPr/>
        <w:t xml:space="preserve">. Glarus: Baeschlin Verlag.</w:t>
      </w:r>
    </w:p>
    <w:p>
      <w:pPr>
        <w:spacing w:after="240" w:line="240" w:lineRule="atLeast"/>
      </w:pPr>
      <w:r>
        <w:rPr/>
        <w:t xml:space="preserve">Speich Chassé, D., &amp; Gugerli, D. (2002). </w:t>
      </w:r>
      <w:r>
        <w:rPr>
          <w:i w:val="1"/>
          <w:iCs w:val="1"/>
        </w:rPr>
        <w:t xml:space="preserve">Topografien der Nation: Politik, kartografische Ordnung und Landschaft im 19. Jahrhundert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Speich Chassé, D., Jenny, M., &amp; Gerber, T. (1992). </w:t>
      </w:r>
      <w:r>
        <w:rPr>
          <w:i w:val="1"/>
          <w:iCs w:val="1"/>
        </w:rPr>
        <w:t xml:space="preserve">Zaïre : dossier à l’attention des représentants d’oeuvres d’entraide et des bureaux de consultation juridique</w:t>
      </w:r>
      <w:r>
        <w:rPr/>
        <w:t xml:space="preserve">. Lausanne: Organisation suisse d’aide aux réfugiés (OSAR).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Speich Chassé, D. (2023). How the global became a framework for numerical communication: a comment. </w:t>
      </w:r>
      <w:r>
        <w:rPr>
          <w:i w:val="1"/>
          <w:iCs w:val="1"/>
        </w:rPr>
        <w:t xml:space="preserve">European Review of History: Revue européenne d’histoire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123–129.</w:t>
      </w:r>
    </w:p>
    <w:p>
      <w:pPr>
        <w:spacing w:after="240" w:line="240" w:lineRule="atLeast"/>
      </w:pPr>
      <w:r>
        <w:rPr/>
        <w:t xml:space="preserve">Speich Chassé, D. (2023). Der Raum der Natur und der Raum der Politik: Was die aktuelle Umweltpolitik von der Korrektion der Linth (1807-1823) lernen könnte. </w:t>
      </w:r>
      <w:r>
        <w:rPr>
          <w:i w:val="1"/>
          <w:iCs w:val="1"/>
        </w:rPr>
        <w:t xml:space="preserve">Bulletin 2023 VSGS</w:t>
      </w:r>
      <w:r>
        <w:rPr/>
        <w:t xml:space="preserve">, 22–27.</w:t>
      </w:r>
    </w:p>
    <w:p>
      <w:pPr>
        <w:spacing w:after="240" w:line="240" w:lineRule="atLeast"/>
      </w:pPr>
      <w:r>
        <w:rPr/>
        <w:t xml:space="preserve">Speich Chassé, D. (2021). Quantifizierung der Weltumwelt: Zur Geschichte einer Kommunikationsform.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, 253–275. https://doi.org/https://doi.org/10.1007/s11577-021-00748-w</w:t>
      </w:r>
    </w:p>
    <w:p>
      <w:pPr>
        <w:spacing w:after="240" w:line="240" w:lineRule="atLeast"/>
      </w:pPr>
      <w:r>
        <w:rPr/>
        <w:t xml:space="preserve">Speich Chassé, D. (2019). Die Vermessung der Wirtschaft. </w:t>
      </w:r>
      <w:r>
        <w:rPr>
          <w:i w:val="1"/>
          <w:iCs w:val="1"/>
        </w:rPr>
        <w:t xml:space="preserve">SAGW Bulletin</w:t>
      </w:r>
      <w:r>
        <w:rPr/>
        <w:t xml:space="preserve">, (3), 31–33. https://doi.org/10.5281/zenodo.3569095</w:t>
      </w:r>
    </w:p>
    <w:p>
      <w:pPr>
        <w:spacing w:after="240" w:line="240" w:lineRule="atLeast"/>
      </w:pPr>
      <w:r>
        <w:rPr/>
        <w:t xml:space="preserve">Speich Chassé, D. (2019). Das globale Versprechen - zur Geschichte der Demokratie.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44–47.</w:t>
      </w:r>
    </w:p>
    <w:p>
      <w:pPr>
        <w:spacing w:after="240" w:line="240" w:lineRule="atLeast"/>
      </w:pPr>
      <w:r>
        <w:rPr/>
        <w:t xml:space="preserve">Speich Chassé, D. (2017). Les statistiques comme mode de communication politique. Le cas des premiers plans de développement au Kenya. </w:t>
      </w:r>
      <w:r>
        <w:rPr>
          <w:i w:val="1"/>
          <w:iCs w:val="1"/>
        </w:rPr>
        <w:t xml:space="preserve">Politique Africaine</w:t>
      </w:r>
      <w:r>
        <w:rPr/>
        <w:t xml:space="preserve">, </w:t>
      </w:r>
      <w:r>
        <w:rPr>
          <w:i w:val="1"/>
          <w:iCs w:val="1"/>
        </w:rPr>
        <w:t xml:space="preserve">145</w:t>
      </w:r>
      <w:r>
        <w:rPr/>
        <w:t xml:space="preserve">, 85–108.</w:t>
      </w:r>
    </w:p>
    <w:p>
      <w:pPr>
        <w:spacing w:after="240" w:line="240" w:lineRule="atLeast"/>
      </w:pPr>
      <w:r>
        <w:rPr/>
        <w:t xml:space="preserve">Speich Chassé, D. (2016). The Roots of the Millennium Development Goals. A framework for studying the history of global statistics.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(2), 218–237.</w:t>
      </w:r>
    </w:p>
    <w:p>
      <w:pPr>
        <w:spacing w:after="240" w:line="240" w:lineRule="atLeast"/>
      </w:pPr>
      <w:r>
        <w:rPr/>
        <w:t xml:space="preserve">Speich Chassé, D. (2015). Die ‘Dritte Welt’ als Theorieeffekt. Ökonomisches Wissen und globale Differenz. </w:t>
      </w:r>
      <w:r>
        <w:rPr>
          <w:i w:val="1"/>
          <w:iCs w:val="1"/>
        </w:rPr>
        <w:t xml:space="preserve">Geschichte und Gesellschaft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(4), 580–612.</w:t>
      </w:r>
    </w:p>
    <w:p>
      <w:pPr>
        <w:spacing w:after="240" w:line="240" w:lineRule="atLeast"/>
      </w:pPr>
      <w:r>
        <w:rPr/>
        <w:t xml:space="preserve">Speich Chassé, D., &amp; Büschel, H. (2015). Einführung. Entwicklungsarbeit und globale Modernisierungsexpertise. </w:t>
      </w:r>
      <w:r>
        <w:rPr>
          <w:i w:val="1"/>
          <w:iCs w:val="1"/>
        </w:rPr>
        <w:t xml:space="preserve">Geschichte und Gesellschaft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(4), 535–551.</w:t>
      </w:r>
    </w:p>
    <w:p>
      <w:pPr>
        <w:spacing w:after="240" w:line="240" w:lineRule="atLeast"/>
      </w:pPr>
      <w:r>
        <w:rPr/>
        <w:t xml:space="preserve">Speich Chassé, D. (2014). Was zählt der Preis? Dogmengeschichte und Wissensgeschichte der Ökonomie. </w:t>
      </w:r>
      <w:r>
        <w:rPr>
          <w:i w:val="1"/>
          <w:iCs w:val="1"/>
        </w:rPr>
        <w:t xml:space="preserve">Berichte zur Wissenschaftsgeschichte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(1), 132–147.</w:t>
      </w:r>
    </w:p>
    <w:p>
      <w:pPr>
        <w:spacing w:after="240" w:line="240" w:lineRule="atLeast"/>
      </w:pPr>
      <w:r>
        <w:rPr/>
        <w:t xml:space="preserve">Speich Chassé, D. (2013). Internationale Organisationen und die Schweiz: Chancen eines globalgeschichtlichen Forschungsfeldes. </w:t>
      </w:r>
      <w:r>
        <w:rPr>
          <w:i w:val="1"/>
          <w:iCs w:val="1"/>
        </w:rPr>
        <w:t xml:space="preserve">Traverse</w:t>
      </w:r>
      <w:r>
        <w:rPr/>
        <w:t xml:space="preserve">, (1), 258–274.</w:t>
      </w:r>
    </w:p>
    <w:p>
      <w:pPr>
        <w:spacing w:after="240" w:line="240" w:lineRule="atLeast"/>
      </w:pPr>
      <w:r>
        <w:rPr/>
        <w:t xml:space="preserve">Speich Chassé, D. (2013). Glarus in der Sattelzeit: Zum Wandel des Staatsverständnisses um 1800. </w:t>
      </w:r>
      <w:r>
        <w:rPr>
          <w:i w:val="1"/>
          <w:iCs w:val="1"/>
        </w:rPr>
        <w:t xml:space="preserve">Jahrbuch des Historischen Vereins des Kantons Glarus JBGL</w:t>
      </w:r>
      <w:r>
        <w:rPr/>
        <w:t xml:space="preserve">, </w:t>
      </w:r>
      <w:r>
        <w:rPr>
          <w:i w:val="1"/>
          <w:iCs w:val="1"/>
        </w:rPr>
        <w:t xml:space="preserve">93</w:t>
      </w:r>
      <w:r>
        <w:rPr/>
        <w:t xml:space="preserve">, 125–142.</w:t>
      </w:r>
    </w:p>
    <w:p>
      <w:pPr>
        <w:spacing w:after="240" w:line="240" w:lineRule="atLeast"/>
      </w:pPr>
      <w:r>
        <w:rPr/>
        <w:t xml:space="preserve">Speich Chassé, D. (2012). Die Schweizer Bundesstaatsgründung von 1848: ein überschätzter Bruch?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(3), 405–423.</w:t>
      </w:r>
    </w:p>
    <w:p>
      <w:pPr>
        <w:spacing w:after="240" w:line="240" w:lineRule="atLeast"/>
      </w:pPr>
      <w:r>
        <w:rPr/>
        <w:t xml:space="preserve">Speich Chassé, D., &amp; Gugerli, D. (2012). Wissensgeschichte: Eine Standortbestimmung. </w:t>
      </w:r>
      <w:r>
        <w:rPr>
          <w:i w:val="1"/>
          <w:iCs w:val="1"/>
        </w:rPr>
        <w:t xml:space="preserve">Traverse</w:t>
      </w:r>
      <w:r>
        <w:rPr/>
        <w:t xml:space="preserve">, (1), 85–100.</w:t>
      </w:r>
    </w:p>
    <w:p>
      <w:pPr>
        <w:spacing w:after="240" w:line="240" w:lineRule="atLeast"/>
      </w:pPr>
      <w:r>
        <w:rPr/>
        <w:t xml:space="preserve">Speich Chassé, D. (2011). Streit um den Geldsack: Zahlen als politische Kommunikationsform über Entwicklungshilfe in der Schweiz. </w:t>
      </w:r>
      <w:r>
        <w:rPr>
          <w:i w:val="1"/>
          <w:iCs w:val="1"/>
        </w:rPr>
        <w:t xml:space="preserve">WerkstattGeschichte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(2), 71–86.</w:t>
      </w:r>
    </w:p>
    <w:p>
      <w:pPr>
        <w:spacing w:after="240" w:line="240" w:lineRule="atLeast"/>
      </w:pPr>
      <w:r>
        <w:rPr/>
        <w:t xml:space="preserve">Speich Chassé, D., &amp; Nützenadel, A. (2011). Editorial – Global inequality and development after 1945. </w:t>
      </w:r>
      <w:r>
        <w:rPr>
          <w:i w:val="1"/>
          <w:iCs w:val="1"/>
        </w:rPr>
        <w:t xml:space="preserve">Journal of Global History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(1), 1–5.</w:t>
      </w:r>
    </w:p>
    <w:p>
      <w:pPr>
        <w:spacing w:after="240" w:line="240" w:lineRule="atLeast"/>
      </w:pPr>
      <w:r>
        <w:rPr/>
        <w:t xml:space="preserve">Speich Chassé, D. (2011). The Use of Global Abstractions: National income accounting in the period of imperial decline. </w:t>
      </w:r>
      <w:r>
        <w:rPr>
          <w:i w:val="1"/>
          <w:iCs w:val="1"/>
        </w:rPr>
        <w:t xml:space="preserve">Journal of Global History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(1), 7–28.</w:t>
      </w:r>
    </w:p>
    <w:p>
      <w:pPr>
        <w:spacing w:after="240" w:line="240" w:lineRule="atLeast"/>
      </w:pPr>
      <w:r>
        <w:rPr/>
        <w:t xml:space="preserve">Speich Chassé, D. (2009). Mountains Made in Switzerland: Facts and Concerns in 19th-Century Cartography. </w:t>
      </w:r>
      <w:r>
        <w:rPr>
          <w:i w:val="1"/>
          <w:iCs w:val="1"/>
        </w:rPr>
        <w:t xml:space="preserve">Science in Context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(3), 387–408.</w:t>
      </w:r>
    </w:p>
    <w:p>
      <w:pPr>
        <w:spacing w:after="240" w:line="240" w:lineRule="atLeast"/>
      </w:pPr>
      <w:r>
        <w:rPr/>
        <w:t xml:space="preserve">Speich Chassé, D. (2009). The Kenyan Style of ’African Socialism’: Developmental Knowledge Claims and the Explanatory Limits of the Cold War. </w:t>
      </w:r>
      <w:r>
        <w:rPr>
          <w:i w:val="1"/>
          <w:iCs w:val="1"/>
        </w:rPr>
        <w:t xml:space="preserve">Diplomatic History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(3), 449–466.</w:t>
      </w:r>
    </w:p>
    <w:p>
      <w:pPr>
        <w:spacing w:after="240" w:line="240" w:lineRule="atLeast"/>
      </w:pPr>
      <w:r>
        <w:rPr/>
        <w:t xml:space="preserve">Speich Chassé, D. (2008). Der Entwicklungsautomatismus: Ökonomisches Wissen als Heilsversprechen in der ostafrikanischen Dekolonisation. </w:t>
      </w:r>
      <w:r>
        <w:rPr>
          <w:i w:val="1"/>
          <w:iCs w:val="1"/>
        </w:rPr>
        <w:t xml:space="preserve">Archiv für Sozialgeschichte, ‘Dekolonisation 1945-1990’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, 183–212.</w:t>
      </w:r>
    </w:p>
    <w:p>
      <w:pPr>
        <w:spacing w:after="240" w:line="240" w:lineRule="atLeast"/>
      </w:pPr>
      <w:r>
        <w:rPr/>
        <w:t xml:space="preserve">Speich Chassé, D. (2008). Travelling with the GDP through early development economics’ history. </w:t>
      </w:r>
      <w:r>
        <w:rPr>
          <w:i w:val="1"/>
          <w:iCs w:val="1"/>
        </w:rPr>
        <w:t xml:space="preserve">Working Papers on The Nature of Evidence: How Well Do Facts Travel?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(2005). Wider das Argument der fehlenden Wissenschaftlichkeit: Die Entstehungsgeschichte des Betriebswissenschaftlichen Instituts der ETH. </w:t>
      </w:r>
      <w:r>
        <w:rPr>
          <w:i w:val="1"/>
          <w:iCs w:val="1"/>
        </w:rPr>
        <w:t xml:space="preserve">io new management</w:t>
      </w:r>
      <w:r>
        <w:rPr/>
        <w:t xml:space="preserve">, (5), 57–60.</w:t>
      </w:r>
    </w:p>
    <w:p>
      <w:pPr>
        <w:spacing w:after="240" w:line="240" w:lineRule="atLeast"/>
      </w:pPr>
      <w:r>
        <w:rPr/>
        <w:t xml:space="preserve">Speich Chassé, D. (2003). Die Linthkorrektion – Ein Projekt zur Verbesserung von Mensch, Natur und Gesellschaft. </w:t>
      </w:r>
      <w:r>
        <w:rPr>
          <w:i w:val="1"/>
          <w:iCs w:val="1"/>
        </w:rPr>
        <w:t xml:space="preserve">tec21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6–13.</w:t>
      </w:r>
    </w:p>
    <w:p>
      <w:pPr>
        <w:spacing w:after="240" w:line="240" w:lineRule="atLeast"/>
      </w:pPr>
      <w:r>
        <w:rPr/>
        <w:t xml:space="preserve">Speich Chassé, D. (2002). Draining the marshlands – disciplining the masses, The Linth Valley Hydro Engineering Scheme (1807–1823) and the Genesis of Swiss National Unity. </w:t>
      </w:r>
      <w:r>
        <w:rPr>
          <w:i w:val="1"/>
          <w:iCs w:val="1"/>
        </w:rPr>
        <w:t xml:space="preserve">Environment &amp; History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(4), 429–448.</w:t>
      </w:r>
    </w:p>
    <w:p>
      <w:pPr>
        <w:spacing w:after="240" w:line="240" w:lineRule="atLeast"/>
      </w:pPr>
      <w:r>
        <w:rPr/>
        <w:t xml:space="preserve">Speich Chassé, D. (2001). Das Planarchiv der Eidg. Linthkommission. </w:t>
      </w:r>
      <w:r>
        <w:rPr>
          <w:i w:val="1"/>
          <w:iCs w:val="1"/>
        </w:rPr>
        <w:t xml:space="preserve">Cartographica Helvetica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35–38.</w:t>
      </w:r>
    </w:p>
    <w:p>
      <w:pPr>
        <w:spacing w:after="240" w:line="240" w:lineRule="atLeast"/>
      </w:pPr>
      <w:r>
        <w:rPr/>
        <w:t xml:space="preserve">Speich Chassé, D. (2001). Umweltschutz und Denkmalpflege an der Linth: Ein Blick in die Geschichte. </w:t>
      </w:r>
      <w:r>
        <w:rPr>
          <w:i w:val="1"/>
          <w:iCs w:val="1"/>
        </w:rPr>
        <w:t xml:space="preserve">wasser, energie, luft – eau, énergie, air</w:t>
      </w:r>
      <w:r>
        <w:rPr/>
        <w:t xml:space="preserve">, </w:t>
      </w:r>
      <w:r>
        <w:rPr>
          <w:i w:val="1"/>
          <w:iCs w:val="1"/>
        </w:rPr>
        <w:t xml:space="preserve">93</w:t>
      </w:r>
      <w:r>
        <w:rPr/>
        <w:t xml:space="preserve">, 213–214.</w:t>
      </w:r>
    </w:p>
    <w:p>
      <w:pPr>
        <w:spacing w:after="240" w:line="240" w:lineRule="atLeast"/>
      </w:pPr>
      <w:r>
        <w:rPr/>
        <w:t xml:space="preserve">Speich Chassé, D. (1999). Wissenschaftlicher und touristischer Blick: Zur Geschichte der ‚Aussicht’ im 19. Jahrhundert. </w:t>
      </w:r>
      <w:r>
        <w:rPr>
          <w:i w:val="1"/>
          <w:iCs w:val="1"/>
        </w:rPr>
        <w:t xml:space="preserve">Traverse</w:t>
      </w:r>
      <w:r>
        <w:rPr/>
        <w:t xml:space="preserve">, (3), 83–99.</w:t>
      </w:r>
    </w:p>
    <w:p>
      <w:pPr>
        <w:spacing w:after="240" w:line="240" w:lineRule="atLeast"/>
      </w:pPr>
      <w:r>
        <w:rPr/>
        <w:t xml:space="preserve">Speich Chassé, D., &amp; Gugerli, D. (1999). Der Hirtenknabe, der General und die Karte: Nationale Repräsentationsräume in der Schweiz des 19. Jahrhunderts. </w:t>
      </w:r>
      <w:r>
        <w:rPr>
          <w:i w:val="1"/>
          <w:iCs w:val="1"/>
        </w:rPr>
        <w:t xml:space="preserve">WerkstattGeschichte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53–73.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Speich Chassé, D. (2025). Digital Change in Switzerland - an example to follow in Africa? In Koné, Cyrille &amp; Speich Chassé, Daniel (Eds.), </w:t>
      </w:r>
      <w:r>
        <w:rPr>
          <w:i w:val="1"/>
          <w:iCs w:val="1"/>
        </w:rPr>
        <w:t xml:space="preserve">Le changement numérique en Afrique: Actes du séminaire international, Université Joseph Ki Zerbo Ouagadougou, 2-3 Juin 2022</w:t>
      </w:r>
      <w:r>
        <w:rPr/>
        <w:t xml:space="preserve"> (pp. 245-256 ff.). La Loupe: PAARI.</w:t>
      </w:r>
    </w:p>
    <w:p>
      <w:pPr>
        <w:spacing w:after="240" w:line="240" w:lineRule="atLeast"/>
      </w:pPr>
      <w:r>
        <w:rPr/>
        <w:t xml:space="preserve">Bevilacqua, L., &amp; Speich Chassé, D. (2023). Alpine Landwirtschaft - am Rand der Digitalisierung? In Stadler, Aline, Bundi, Madlaina, Previsic, Boris &amp; Volken Marco (Eds.), </w:t>
      </w:r>
      <w:r>
        <w:rPr>
          <w:i w:val="1"/>
          <w:iCs w:val="1"/>
        </w:rPr>
        <w:t xml:space="preserve">Nutzen - Benutzen - Hegen - Pflegen: Die Alpen im Anthropozän</w:t>
      </w:r>
      <w:r>
        <w:rPr/>
        <w:t xml:space="preserve"> (pp. 80–91). Baden: Hier und Jetzt.</w:t>
      </w:r>
    </w:p>
    <w:p>
      <w:pPr>
        <w:spacing w:after="240" w:line="240" w:lineRule="atLeast"/>
      </w:pPr>
      <w:r>
        <w:rPr/>
        <w:t xml:space="preserve">Speich Chassé, D. (2023). Was the Rise of the ‘Third World’ a Theory Effect? International Relations and the Historicity of Economic Expertise. In Schlichte, Klaus &amp; Stetter, Stephan (Eds.), </w:t>
      </w:r>
      <w:r>
        <w:rPr>
          <w:i w:val="1"/>
          <w:iCs w:val="1"/>
        </w:rPr>
        <w:t xml:space="preserve">The Historicity of International Politics: Imperialism and the Presence of the Past</w:t>
      </w:r>
      <w:r>
        <w:rPr/>
        <w:t xml:space="preserve"> (pp. 247–266). Cambridge UK: Cambridge University Press.</w:t>
      </w:r>
    </w:p>
    <w:p>
      <w:pPr>
        <w:spacing w:after="240" w:line="240" w:lineRule="atLeast"/>
      </w:pPr>
      <w:r>
        <w:rPr/>
        <w:t xml:space="preserve">Halsmayer, V., &amp; Speich Chassé, D. (2022). Economic Growth and the Object of Development. In Unger, Corinna R, Borowy, Iris, Pernet, Corinne A. (Ed.), </w:t>
      </w:r>
      <w:r>
        <w:rPr>
          <w:i w:val="1"/>
          <w:iCs w:val="1"/>
        </w:rPr>
        <w:t xml:space="preserve">The Routledge Handbook on the History of Development</w:t>
      </w:r>
      <w:r>
        <w:rPr/>
        <w:t xml:space="preserve"> (pp. 19–33). London, New York: Routledge.</w:t>
      </w:r>
    </w:p>
    <w:p>
      <w:pPr>
        <w:spacing w:after="240" w:line="240" w:lineRule="atLeast"/>
      </w:pPr>
      <w:r>
        <w:rPr/>
        <w:t xml:space="preserve">Speich Chassé, D. (2021). Technical Internationalism and Global Social Change: A Critical Look at the Historiography of the United Nations. In Albert, Mathias &amp; Werron, Tobias (Eds.), </w:t>
      </w:r>
      <w:r>
        <w:rPr>
          <w:i w:val="1"/>
          <w:iCs w:val="1"/>
        </w:rPr>
        <w:t xml:space="preserve">What in the World? Understanding Global Social Change</w:t>
      </w:r>
      <w:r>
        <w:rPr/>
        <w:t xml:space="preserve"> (pp. 243–264). Bristol: Bristol University Press.</w:t>
      </w:r>
    </w:p>
    <w:p>
      <w:pPr>
        <w:spacing w:after="240" w:line="240" w:lineRule="atLeast"/>
      </w:pPr>
      <w:r>
        <w:rPr/>
        <w:t xml:space="preserve">Speich Chassé, D. (2020). Der Staatsvergleich in historischer Perspektive: Warum, seit wann und wie werden politische Mächte miteinander verglichen? In Bennani, Hannah et al. (Ed.), </w:t>
      </w:r>
      <w:r>
        <w:rPr>
          <w:i w:val="1"/>
          <w:iCs w:val="1"/>
        </w:rPr>
        <w:t xml:space="preserve">Global beobachten und vergleichen. Soziologische Analysen zur Weltgesellschaft</w:t>
      </w:r>
      <w:r>
        <w:rPr/>
        <w:t xml:space="preserve"> (pp. 79–112). Frankfurt am Main: Campus.</w:t>
      </w:r>
    </w:p>
    <w:p>
      <w:pPr>
        <w:spacing w:after="240" w:line="240" w:lineRule="atLeast"/>
      </w:pPr>
      <w:r>
        <w:rPr/>
        <w:t xml:space="preserve">Speich Chassé, D. (2019). In Search of a Global Centre of Calculation: The Washington Statistical Conferences of 1947. In Steinmetz, Willibald (Ed.), </w:t>
      </w:r>
      <w:r>
        <w:rPr>
          <w:i w:val="1"/>
          <w:iCs w:val="1"/>
        </w:rPr>
        <w:t xml:space="preserve">The Force of Comparison: A New Perspective on Modern European History and the Contemporary World</w:t>
      </w:r>
      <w:r>
        <w:rPr/>
        <w:t xml:space="preserve"> (pp. 266–287). New York: Berghahn.</w:t>
      </w:r>
    </w:p>
    <w:p>
      <w:pPr>
        <w:spacing w:after="240" w:line="240" w:lineRule="atLeast"/>
      </w:pPr>
      <w:r>
        <w:rPr/>
        <w:t xml:space="preserve">Speich Chassé, D. (2019). When economics went overseas: Epistemic problems in the macroeconomic analysis of late colonial Africa. In Lengwiler, Martin, Nigel Penn und Patrick Harries (Ed.), </w:t>
      </w:r>
      <w:r>
        <w:rPr>
          <w:i w:val="1"/>
          <w:iCs w:val="1"/>
        </w:rPr>
        <w:t xml:space="preserve">Science, Africa and Europe. Processing information and creating knowledge</w:t>
      </w:r>
      <w:r>
        <w:rPr/>
        <w:t xml:space="preserve"> (pp. 237–255). New York: Routledge. https://doi.org/10.5281/zenodo.3569432</w:t>
      </w:r>
    </w:p>
    <w:p>
      <w:pPr>
        <w:spacing w:after="240" w:line="240" w:lineRule="atLeast"/>
      </w:pPr>
      <w:r>
        <w:rPr/>
        <w:t xml:space="preserve">Speich Chassé, D. (2018). Die Globalisierung der humanitären Arbeit der Schweiz nach 1945. In Baumeister, Miriam, Brückner, Thomas &amp; Sonnack, Patrick (Eds.), </w:t>
      </w:r>
      <w:r>
        <w:rPr>
          <w:i w:val="1"/>
          <w:iCs w:val="1"/>
        </w:rPr>
        <w:t xml:space="preserve">Wo liegt die ‘humanitäre Schweiz’? Eine Spurensuche in 10 Episoden</w:t>
      </w:r>
      <w:r>
        <w:rPr/>
        <w:t xml:space="preserve"> (pp. 137–150). Frankfurt a. M.: Campus.</w:t>
      </w:r>
    </w:p>
    <w:p>
      <w:pPr>
        <w:spacing w:after="240" w:line="240" w:lineRule="atLeast"/>
      </w:pPr>
      <w:r>
        <w:rPr/>
        <w:t xml:space="preserve">Speich Chassé, D. (2018). Hallsteins Blick nach Afrika: Der Jaunde-Vertrag von 1963 und die Neuordnung der weltpolitischen Kommunikation. In Kleinschmidt, Christian &amp; Ziegler, Dieter (Eds.), </w:t>
      </w:r>
      <w:r>
        <w:rPr>
          <w:i w:val="1"/>
          <w:iCs w:val="1"/>
        </w:rPr>
        <w:t xml:space="preserve">Dekolonisierungsgewinner: Deutsche Außenpolitik und Außenwirtschaftsbeziehungen im Zeitalter des Kalten Krieges</w:t>
      </w:r>
      <w:r>
        <w:rPr/>
        <w:t xml:space="preserve"> (pp. 155–170). Berlin: Oldenbourg De Gruyter.</w:t>
      </w:r>
    </w:p>
    <w:p>
      <w:pPr>
        <w:spacing w:after="240" w:line="240" w:lineRule="atLeast"/>
      </w:pPr>
      <w:r>
        <w:rPr/>
        <w:t xml:space="preserve">Speich Chassé, D. (2018). La correction de la nature. In Mathieu, Jon, Backhaus, Norman, Hürlimann, Katja &amp; Bürgi, Matthias (Eds.), </w:t>
      </w:r>
      <w:r>
        <w:rPr>
          <w:i w:val="1"/>
          <w:iCs w:val="1"/>
        </w:rPr>
        <w:t xml:space="preserve">Histoire du paysage en Suisse</w:t>
      </w:r>
      <w:r>
        <w:rPr/>
        <w:t xml:space="preserve"> (pp. 205–220). Neuchatel: Alphil.</w:t>
      </w:r>
    </w:p>
    <w:p>
      <w:pPr>
        <w:spacing w:after="240" w:line="240" w:lineRule="atLeast"/>
      </w:pPr>
      <w:r>
        <w:rPr/>
        <w:t xml:space="preserve">Speich Chassé, D. (2018). Was setzte die Zürcher Studierenden um 1968 in Bewegung? Bedingungen eines vorübergehenden Aufbruchs. In Hebeisen, Erika, Hürlimann, Gisela &amp; Schmid, Regula (Eds.), </w:t>
      </w:r>
      <w:r>
        <w:rPr>
          <w:i w:val="1"/>
          <w:iCs w:val="1"/>
        </w:rPr>
        <w:t xml:space="preserve">Reformen jenseits der Revolte: Zürich in den langen Sechzigern</w:t>
      </w:r>
      <w:r>
        <w:rPr/>
        <w:t xml:space="preserve"> (Vol. 85, pp. 49–58). Zürich: Chronos.</w:t>
      </w:r>
    </w:p>
    <w:p>
      <w:pPr>
        <w:spacing w:after="240" w:line="240" w:lineRule="atLeast"/>
      </w:pPr>
      <w:r>
        <w:rPr/>
        <w:t xml:space="preserve">Speich Chassé, D. (2017). Eine Stadt der Wissenschaft. Zürich um 1867. In Ihle, Pascal (Ed.), </w:t>
      </w:r>
      <w:r>
        <w:rPr>
          <w:i w:val="1"/>
          <w:iCs w:val="1"/>
        </w:rPr>
        <w:t xml:space="preserve">Zürich - Aufbruch einer Stadt</w:t>
      </w:r>
      <w:r>
        <w:rPr/>
        <w:t xml:space="preserve"> (pp. 49–169). Zürich: NZZ.</w:t>
      </w:r>
    </w:p>
    <w:p>
      <w:pPr>
        <w:spacing w:after="240" w:line="240" w:lineRule="atLeast"/>
      </w:pPr>
      <w:r>
        <w:rPr/>
        <w:t xml:space="preserve">Speich Chassé, D. (2016). Die Korrektion der Natur. In Mathieu, Jon et al. (Ed.), </w:t>
      </w:r>
      <w:r>
        <w:rPr>
          <w:i w:val="1"/>
          <w:iCs w:val="1"/>
        </w:rPr>
        <w:t xml:space="preserve">Geschichte der Landschaft in der Schweiz. 15’000 Jahre Wandel</w:t>
      </w:r>
      <w:r>
        <w:rPr/>
        <w:t xml:space="preserve"> (pp. 175–188). Zürich: Orell Füssli.</w:t>
      </w:r>
    </w:p>
    <w:p>
      <w:pPr>
        <w:spacing w:after="240" w:line="240" w:lineRule="atLeast"/>
      </w:pPr>
      <w:r>
        <w:rPr/>
        <w:t xml:space="preserve">Speich Chassé, D. (2016). Gab es in der Schweiz eine neoliberale Wende? Ein Kommentar. In Criblez, Lucien, Rothen, Christina &amp; Ruoss, Thomas (Eds.), </w:t>
      </w:r>
      <w:r>
        <w:rPr>
          <w:i w:val="1"/>
          <w:iCs w:val="1"/>
        </w:rPr>
        <w:t xml:space="preserve">Staatlichkeit in der Schweiz: Regieren und verwalten vor der neoliberalen Wende</w:t>
      </w:r>
      <w:r>
        <w:rPr/>
        <w:t xml:space="preserve"> (pp. 369–384). Zürich: Chronos.</w:t>
      </w:r>
    </w:p>
    <w:p>
      <w:pPr>
        <w:spacing w:after="240" w:line="240" w:lineRule="atLeast"/>
      </w:pPr>
      <w:r>
        <w:rPr/>
        <w:t xml:space="preserve">Speich Chassé, D. (2016). Nichtwestliche Wirtschaft im Vergleich - Anmerkungen zu Phyllis Deane. In Epple, Angelika et al. (Ed.), </w:t>
      </w:r>
      <w:r>
        <w:rPr>
          <w:i w:val="1"/>
          <w:iCs w:val="1"/>
        </w:rPr>
        <w:t xml:space="preserve">Die Welt beobachten. Praktiken des Vergleichens</w:t>
      </w:r>
      <w:r>
        <w:rPr/>
        <w:t xml:space="preserve"> (pp. 357–380). Frankfurt a. M.: Campus.</w:t>
      </w:r>
    </w:p>
    <w:p>
      <w:pPr>
        <w:spacing w:after="240" w:line="240" w:lineRule="atLeast"/>
      </w:pPr>
      <w:r>
        <w:rPr/>
        <w:t xml:space="preserve">Speich Chassé, D. (2016). Umstrittene Souveränität. Die Assoziationspolitik der EWG mit Afrika. In Kaelble, Hartmut und Rüdiger Hohls (Ed.), </w:t>
      </w:r>
      <w:r>
        <w:rPr>
          <w:i w:val="1"/>
          <w:iCs w:val="1"/>
        </w:rPr>
        <w:t xml:space="preserve">Geschichte der europäischen Integration bis 1989</w:t>
      </w:r>
      <w:r>
        <w:rPr/>
        <w:t xml:space="preserve"> (Vol. 1). Stuttgart: Franz Steiner.</w:t>
      </w:r>
    </w:p>
    <w:p>
      <w:pPr>
        <w:spacing w:after="240" w:line="240" w:lineRule="atLeast"/>
      </w:pPr>
      <w:r>
        <w:rPr/>
        <w:t xml:space="preserve">Speich Chassé, D. (2016). Unterwegs mit der Gotthardbahn um 1900. Die Kirche von Wassen und die Inszenierung von Landschaft. In Previsic, Boris (Ed.), </w:t>
      </w:r>
      <w:r>
        <w:rPr>
          <w:i w:val="1"/>
          <w:iCs w:val="1"/>
        </w:rPr>
        <w:t xml:space="preserve">Gotthardfantasien. Blütenlesen aus Wissenschaft und Literatur</w:t>
      </w:r>
      <w:r>
        <w:rPr/>
        <w:t xml:space="preserve"> (pp. 38–48). Baden: hier und jetzt.</w:t>
      </w:r>
    </w:p>
    <w:p>
      <w:pPr>
        <w:spacing w:after="240" w:line="240" w:lineRule="atLeast"/>
      </w:pPr>
      <w:r>
        <w:rPr/>
        <w:t xml:space="preserve">Speich Chassé, D., Dommann, M., &amp; Dejung, C. (2014). Einleitung. Vom Suchen und Finden. In Christof Dejung, Monika Dommann &amp; Daniel Speich Chassé (Eds.), </w:t>
      </w:r>
      <w:r>
        <w:rPr>
          <w:i w:val="1"/>
          <w:iCs w:val="1"/>
        </w:rPr>
        <w:t xml:space="preserve">Auf der Suche nach der Ökonomie: Historische Annäherungen</w:t>
      </w:r>
      <w:r>
        <w:rPr/>
        <w:t xml:space="preserve"> (pp. 1–15). Tübingen: Mohr.</w:t>
      </w:r>
    </w:p>
    <w:p>
      <w:pPr>
        <w:spacing w:after="240" w:line="240" w:lineRule="atLeast"/>
      </w:pPr>
      <w:r>
        <w:rPr/>
        <w:t xml:space="preserve">Speich Chassé, D., &amp; Pohl, K. (2014). Gut im Vergleich: Spannungen im norwegischen und im schweizerischen Entwicklungsdiskurs. In Sara Elmer, Konrad J. Kuhn &amp; Daniel Speich Chassé (Eds.), </w:t>
      </w:r>
      <w:r>
        <w:rPr>
          <w:i w:val="1"/>
          <w:iCs w:val="1"/>
        </w:rPr>
        <w:t xml:space="preserve">Handlungsfeld Entwicklung: Schweizer Erwartungen und Erfahrungen in der Geschichte der Entwicklungsarbeit</w:t>
      </w:r>
      <w:r>
        <w:rPr/>
        <w:t xml:space="preserve"> (pp. 147–166). Basel: Schwabe.</w:t>
      </w:r>
    </w:p>
    <w:p>
      <w:pPr>
        <w:spacing w:after="240" w:line="240" w:lineRule="atLeast"/>
      </w:pPr>
      <w:r>
        <w:rPr/>
        <w:t xml:space="preserve">Speich Chassé, D. (2014). Nation. In Christof Dejung, Monika Dommann &amp; Daniel Speich Chassé (Eds.), </w:t>
      </w:r>
      <w:r>
        <w:rPr>
          <w:i w:val="1"/>
          <w:iCs w:val="1"/>
        </w:rPr>
        <w:t xml:space="preserve">Auf der Suche nach der Ökonomie: Historische Annäherungen</w:t>
      </w:r>
      <w:r>
        <w:rPr/>
        <w:t xml:space="preserve"> (pp. 185–211). Tübingen: Mohr.</w:t>
      </w:r>
    </w:p>
    <w:p>
      <w:pPr>
        <w:spacing w:after="240" w:line="240" w:lineRule="atLeast"/>
      </w:pPr>
      <w:r>
        <w:rPr/>
        <w:t xml:space="preserve">Speich Chassé, D., Elmer, S., &amp; Kuhn, K. (2014). Praktische Wirkung einer mächtigen Idee: Neue historische Perspektiven auf die Schweizer Entwicklungsarbeit. In Sara Elmer, Konrad J. Kuhn &amp; Daniel Speich Chassé (Eds.), </w:t>
      </w:r>
      <w:r>
        <w:rPr>
          <w:i w:val="1"/>
          <w:iCs w:val="1"/>
        </w:rPr>
        <w:t xml:space="preserve">Handlungsfeld Entwicklung: Schweizer Erwartungen und Erfahrungen in der Geschichte der Entwicklungsarbeit</w:t>
      </w:r>
      <w:r>
        <w:rPr/>
        <w:t xml:space="preserve"> (pp. 5–18). Basel: Schwabe.</w:t>
      </w:r>
    </w:p>
    <w:p>
      <w:pPr>
        <w:spacing w:after="240" w:line="240" w:lineRule="atLeast"/>
      </w:pPr>
      <w:r>
        <w:rPr/>
        <w:t xml:space="preserve">Speich Chassé, D. (2014). Towards a global history of the Marshall Plan: European post-war reconstruction and the rise of development economic expertise. In Alexander Nützenadel &amp; Christian Grabas (Eds.), </w:t>
      </w:r>
      <w:r>
        <w:rPr>
          <w:i w:val="1"/>
          <w:iCs w:val="1"/>
        </w:rPr>
        <w:t xml:space="preserve">Industrial Policy in Europe after 1945: Wealth, Power and Economic Development in the Cold War</w:t>
      </w:r>
      <w:r>
        <w:rPr/>
        <w:t xml:space="preserve"> (pp. 187–212). Basingstoke: Palgrave Macmillan.</w:t>
      </w:r>
    </w:p>
    <w:p>
      <w:pPr>
        <w:spacing w:after="240" w:line="240" w:lineRule="atLeast"/>
      </w:pPr>
      <w:r>
        <w:rPr/>
        <w:t xml:space="preserve">Speich Chassé, D. (2013). Die Linth als historische Herausforderung. In Linthverwaltung (Ed.), </w:t>
      </w:r>
      <w:r>
        <w:rPr>
          <w:i w:val="1"/>
          <w:iCs w:val="1"/>
        </w:rPr>
        <w:t xml:space="preserve">Symposium Projekt Hochwasserschutz Linth 2000</w:t>
      </w:r>
      <w:r>
        <w:rPr/>
        <w:t xml:space="preserve"> (pp. 235–246). Lachen: Eidenössische Linthverwaltung.</w:t>
      </w:r>
    </w:p>
    <w:p>
      <w:pPr>
        <w:spacing w:after="240" w:line="240" w:lineRule="atLeast"/>
      </w:pPr>
      <w:r>
        <w:rPr/>
        <w:t xml:space="preserve">Speich Chassé, D. (2013). Statistische Grössen: Zum Zahlenraum der Makroökonomie. In Iris Därmann &amp; Anna Echterhölter (Eds.), </w:t>
      </w:r>
      <w:r>
        <w:rPr>
          <w:i w:val="1"/>
          <w:iCs w:val="1"/>
        </w:rPr>
        <w:t xml:space="preserve">Konfigurationen: Gebrauchsweisen des Raums</w:t>
      </w:r>
      <w:r>
        <w:rPr/>
        <w:t xml:space="preserve"> (pp. 31–44). Zürich/Berlin: diaphanes.</w:t>
      </w:r>
    </w:p>
    <w:p>
      <w:pPr>
        <w:spacing w:after="240" w:line="240" w:lineRule="atLeast"/>
      </w:pPr>
      <w:r>
        <w:rPr/>
        <w:t xml:space="preserve">Speich Chassé, D. (2012). The scientific construction of Swiss neutrality. In Rebecka Lettevall, Geert Somsen &amp; Sven Widmalm (Eds.), </w:t>
      </w:r>
      <w:r>
        <w:rPr>
          <w:i w:val="1"/>
          <w:iCs w:val="1"/>
        </w:rPr>
        <w:t xml:space="preserve">The Science, Culture and Politics of Neutrality in Twentieth-Century Europe</w:t>
      </w:r>
      <w:r>
        <w:rPr/>
        <w:t xml:space="preserve"> (pp. 159–177). London/New York: Routledge.</w:t>
      </w:r>
    </w:p>
    <w:p>
      <w:pPr>
        <w:spacing w:after="240" w:line="240" w:lineRule="atLeast"/>
      </w:pPr>
      <w:r>
        <w:rPr/>
        <w:t xml:space="preserve">Speich Chassé, D. (2012). Verflechtung durch Neutralität: Wirkung einer Schweizer Maxime im Zeitalter der Dekolonisation. In Barbara Lüthi, Patricia Purtschert &amp; Francesca Falk (Eds.), </w:t>
      </w:r>
      <w:r>
        <w:rPr>
          <w:i w:val="1"/>
          <w:iCs w:val="1"/>
        </w:rPr>
        <w:t xml:space="preserve">Postkoloniale Schweiz</w:t>
      </w:r>
      <w:r>
        <w:rPr/>
        <w:t xml:space="preserve"> (pp. 225–244). Bielefeld: Transcript.</w:t>
      </w:r>
    </w:p>
    <w:p>
      <w:pPr>
        <w:spacing w:after="240" w:line="240" w:lineRule="atLeast"/>
      </w:pPr>
      <w:r>
        <w:rPr/>
        <w:t xml:space="preserve">Speich Chassé, D. (2011). Die Erdnuss. In Abteilung III des MPIWG (Ed.), </w:t>
      </w:r>
      <w:r>
        <w:rPr>
          <w:i w:val="1"/>
          <w:iCs w:val="1"/>
        </w:rPr>
        <w:t xml:space="preserve">Eine Naturgeschichte für das 21. Jahrhundert: Zu Ehren von Hans-Jörg Rheinberger</w:t>
      </w:r>
      <w:r>
        <w:rPr/>
        <w:t xml:space="preserve"> (pp. 66–68). Berlin: MPIWG.</w:t>
      </w:r>
    </w:p>
    <w:p>
      <w:pPr>
        <w:spacing w:after="240" w:line="240" w:lineRule="atLeast"/>
      </w:pPr>
      <w:r>
        <w:rPr/>
        <w:t xml:space="preserve">Speich Chassé, D. (2011). Dynamische Natur und unveränderliche Bilder: Zum Umgang mit Naturgefahren seit ca. 1800. In Zentrum Urban Landscape ZHAW und Geographisches Institut UZH (Ed.), </w:t>
      </w:r>
      <w:r>
        <w:rPr>
          <w:i w:val="1"/>
          <w:iCs w:val="1"/>
        </w:rPr>
        <w:t xml:space="preserve">Naturgefahren im Siedlungsraum</w:t>
      </w:r>
      <w:r>
        <w:rPr/>
        <w:t xml:space="preserve"> (pp. 30–34). Sulgen, Zürich: Niggli.</w:t>
      </w:r>
    </w:p>
    <w:p>
      <w:pPr>
        <w:spacing w:after="240" w:line="240" w:lineRule="atLeast"/>
      </w:pPr>
      <w:r>
        <w:rPr/>
        <w:t xml:space="preserve">Speich Chassé, D. (2010). 1911-1968. Business, politics, and research: New alliances for a new century. In David Gugerli, Patrick Kupper &amp; Daniel Speich (Eds.), </w:t>
      </w:r>
      <w:r>
        <w:rPr>
          <w:i w:val="1"/>
          <w:iCs w:val="1"/>
        </w:rPr>
        <w:t xml:space="preserve">Transforming the Future: ETH Zurich and the construction of modern Switzerland 1855-2005</w:t>
      </w:r>
      <w:r>
        <w:rPr/>
        <w:t xml:space="preserve"> (pp. 137–217). Zürich: Chronos.</w:t>
      </w:r>
    </w:p>
    <w:p>
      <w:pPr>
        <w:spacing w:after="240" w:line="240" w:lineRule="atLeast"/>
      </w:pPr>
      <w:r>
        <w:rPr/>
        <w:t xml:space="preserve">Speich Chassé, D. (2010). 1968-1975. The social laboratory: Testing the bounds of higher education and politics post-1968. In David Gugerli, Patrick Kupper &amp; Daniel Speich (Eds.), </w:t>
      </w:r>
      <w:r>
        <w:rPr>
          <w:i w:val="1"/>
          <w:iCs w:val="1"/>
        </w:rPr>
        <w:t xml:space="preserve">Transforming the Future: ETH Zurich and the construction of modern Switzerland 1855-2005</w:t>
      </w:r>
      <w:r>
        <w:rPr/>
        <w:t xml:space="preserve"> (pp. 218–252). Zürich: Chronos.</w:t>
      </w:r>
    </w:p>
    <w:p>
      <w:pPr>
        <w:spacing w:after="240" w:line="240" w:lineRule="atLeast"/>
      </w:pPr>
      <w:r>
        <w:rPr/>
        <w:t xml:space="preserve">Speich Chassé, D. (2010). Die ETH Zürich im Nationalsozialismus: Zur Nationalisierung von Wissenschaft und Technik in der Zwischenkriegszeit und während des Zweiten Weltkriegs. In Noyan Dinçkal, Christoph Dipper &amp; Detlev Mares (Eds.), </w:t>
      </w:r>
      <w:r>
        <w:rPr>
          <w:i w:val="1"/>
          <w:iCs w:val="1"/>
        </w:rPr>
        <w:t xml:space="preserve">Selbstmobilisierung und Forschungsvernetzung: Technische Hochschulen und Wissenschaftspolitik im ‘Dritten Reich’</w:t>
      </w:r>
      <w:r>
        <w:rPr/>
        <w:t xml:space="preserve"> (pp. 163–186). Darmstadt: Wissenschaftliche Buchgesellschaft.</w:t>
      </w:r>
    </w:p>
    <w:p>
      <w:pPr>
        <w:spacing w:after="240" w:line="240" w:lineRule="atLeast"/>
      </w:pPr>
      <w:r>
        <w:rPr/>
        <w:t xml:space="preserve">Speich Chassé, D. (2009). Der Blick von Lake Success: Das Entwicklungsdenken der frühen UNO als ‚lokales Wissen‘. In Hubertus Büschel &amp; Daniel Speich (Eds.), </w:t>
      </w:r>
      <w:r>
        <w:rPr>
          <w:i w:val="1"/>
          <w:iCs w:val="1"/>
        </w:rPr>
        <w:t xml:space="preserve">Entwicklungswelten</w:t>
      </w:r>
      <w:r>
        <w:rPr/>
        <w:t xml:space="preserve"> (pp. 143–174). Frankfurt a. M.: Campus.</w:t>
      </w:r>
    </w:p>
    <w:p>
      <w:pPr>
        <w:spacing w:after="240" w:line="240" w:lineRule="atLeast"/>
      </w:pPr>
      <w:r>
        <w:rPr/>
        <w:t xml:space="preserve">Speich Chassé, D. (2009). Die umstrittene Landschaft. In Bank Linth (Ed.), </w:t>
      </w:r>
      <w:r>
        <w:rPr>
          <w:i w:val="1"/>
          <w:iCs w:val="1"/>
        </w:rPr>
        <w:t xml:space="preserve">Wo wir zu Hause sind: Menschen aus der Heimat</w:t>
      </w:r>
      <w:r>
        <w:rPr/>
        <w:t xml:space="preserve"> (pp. 42–45). Uznach.</w:t>
      </w:r>
    </w:p>
    <w:p>
      <w:pPr>
        <w:spacing w:after="240" w:line="240" w:lineRule="atLeast"/>
      </w:pPr>
      <w:r>
        <w:rPr/>
        <w:t xml:space="preserve">Speich Chassé, D., &amp; Büschel, H. (2009). Einleitung: Konjunkturen, Probleme und Perspektiven der Globalgeschichte von Entwicklungszusammenarbeit. In Hubertus Büschel &amp; Daniel Speich (Eds.), </w:t>
      </w:r>
      <w:r>
        <w:rPr>
          <w:i w:val="1"/>
          <w:iCs w:val="1"/>
        </w:rPr>
        <w:t xml:space="preserve">Entwicklungswelten</w:t>
      </w:r>
      <w:r>
        <w:rPr/>
        <w:t xml:space="preserve"> (pp. 7–29). Frankfurt a. M.: Campus.</w:t>
      </w:r>
    </w:p>
    <w:p>
      <w:pPr>
        <w:spacing w:after="240" w:line="240" w:lineRule="atLeast"/>
      </w:pPr>
      <w:r>
        <w:rPr/>
        <w:t xml:space="preserve">Speich Chassé, D. (2007). Angewandte Geisteswissenschaft: Germanistik, Politik und die Berufung Karl Schmids an die ETH. In Bruno Meier (Ed.), </w:t>
      </w:r>
      <w:r>
        <w:rPr>
          <w:i w:val="1"/>
          <w:iCs w:val="1"/>
        </w:rPr>
        <w:t xml:space="preserve">Unbehagen im Kleinstaat: Karl Schmid (1907-1974) und die Schweiz</w:t>
      </w:r>
      <w:r>
        <w:rPr/>
        <w:t xml:space="preserve"> (pp. 74–86). Zürich: NZZ Libro.</w:t>
      </w:r>
    </w:p>
    <w:p>
      <w:pPr>
        <w:spacing w:after="240" w:line="240" w:lineRule="atLeast"/>
      </w:pPr>
      <w:r>
        <w:rPr/>
        <w:t xml:space="preserve">Speich Chassé, D. (2005). Antisemitismus und Fremdenfeindlichkeit: Die Helvetisierung der Dozentenschaft in der Zwischenkriegszeit. In Monika Burri &amp; Andrea Westermann (Eds.),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(pp. 30–33). Baden: hier + jetzt.</w:t>
      </w:r>
    </w:p>
    <w:p>
      <w:pPr>
        <w:spacing w:after="240" w:line="240" w:lineRule="atLeast"/>
      </w:pPr>
      <w:r>
        <w:rPr/>
        <w:t xml:space="preserve">Speich Chassé, D. (2005). Ausländische Studierende: Grenzen des globalen Bildungsmarkts. In Monika Burri &amp; Andrea Westermann (Eds.),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(pp. 61–63). Baden: hier + jetzt.</w:t>
      </w:r>
    </w:p>
    <w:p>
      <w:pPr>
        <w:spacing w:after="240" w:line="240" w:lineRule="atLeast"/>
      </w:pPr>
      <w:r>
        <w:rPr/>
        <w:t xml:space="preserve">Speich Chassé, D. (2005). Das Betriebswissenschaftliche Institut und die ’Verwissenschaftlichung des Sozialen’. In Monika Burri &amp; Andrea Westermann (Eds.),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(pp. 93–96). Baden: hier + jetzt.</w:t>
      </w:r>
    </w:p>
    <w:p>
      <w:pPr>
        <w:spacing w:after="240" w:line="240" w:lineRule="atLeast"/>
      </w:pPr>
      <w:r>
        <w:rPr/>
        <w:t xml:space="preserve">Speich Chassé, D. (2005). Das Referendum gegen das ETH-Gesetz: Radeln für mehr Mitbestimmung. In Monika Burri &amp; Andrea Westermann (Eds.),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(pp. 49–51). Baden: hier + jetzt.</w:t>
      </w:r>
    </w:p>
    <w:p>
      <w:pPr>
        <w:spacing w:after="240" w:line="240" w:lineRule="atLeast"/>
      </w:pPr>
      <w:r>
        <w:rPr/>
        <w:t xml:space="preserve">Speich Chassé, D. (2005). Kernphysikalische Grossforschung: Zu den Folgekosten internationaler Kooperationen in den Wissenschaften. In Monika Burri &amp; Andrea Westermann (Eds.),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(pp. 193–196). Baden: hier + jetzt.</w:t>
      </w:r>
    </w:p>
    <w:p>
      <w:pPr>
        <w:spacing w:after="240" w:line="240" w:lineRule="atLeast"/>
      </w:pPr>
      <w:r>
        <w:rPr/>
        <w:t xml:space="preserve">Speich Chassé, D., Gugerli, D., &amp; Kupper, P. (2005). Rechne mit deinen Beständen: Dispositive des Wissens in der Informationsgesellschaft. In Gérald Berthoud (Ed.), </w:t>
      </w:r>
      <w:r>
        <w:rPr>
          <w:i w:val="1"/>
          <w:iCs w:val="1"/>
        </w:rPr>
        <w:t xml:space="preserve">Société d’information – récits et réalités, 21. Kolloquium Gerzensee der SAGW</w:t>
      </w:r>
      <w:r>
        <w:rPr/>
        <w:t xml:space="preserve"> (pp. 79–108). Freiburg: Universitätsverlag.</w:t>
      </w:r>
    </w:p>
    <w:p>
      <w:pPr>
        <w:spacing w:after="240" w:line="240" w:lineRule="atLeast"/>
      </w:pPr>
      <w:r>
        <w:rPr/>
        <w:t xml:space="preserve">Speich Chassé, D. (2005). Sputnik-Schock und Bildungsoffensive: Wissenschaftspolitische Dynamik in den 1960er-Jahren. In Monika Burri &amp; Andrea Westermann (Eds.),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(pp. 45–47). Baden: hier + jetzt.</w:t>
      </w:r>
    </w:p>
    <w:p>
      <w:pPr>
        <w:spacing w:after="240" w:line="240" w:lineRule="atLeast"/>
      </w:pPr>
      <w:r>
        <w:rPr/>
        <w:t xml:space="preserve">Speich Chassé, D., &amp; Kupper, P. (2004). Demokratie und Wissenschaft: Ansätze zur Geschichte einer verwickelten Beziehung. In Schweizerisches Bundesarchiv (Ed.), </w:t>
      </w:r>
      <w:r>
        <w:rPr>
          <w:i w:val="1"/>
          <w:iCs w:val="1"/>
        </w:rPr>
        <w:t xml:space="preserve">Die Erfindung der Demokratie in der Schweiz – L’invention de la démocratie en Suisse</w:t>
      </w:r>
      <w:r>
        <w:rPr/>
        <w:t xml:space="preserve"> (Vol. 30, pp. 183–214). Zürich: Chronos.</w:t>
      </w:r>
    </w:p>
    <w:p>
      <w:pPr>
        <w:spacing w:after="240" w:line="240" w:lineRule="atLeast"/>
      </w:pPr>
      <w:r>
        <w:rPr/>
        <w:t xml:space="preserve">Speich Chassé, D. (2004). Horror vacui – Überlegungen zur kartografischen Eroberung der Alpen. In Elsbeth Flüeler (Ed.), </w:t>
      </w:r>
      <w:r>
        <w:rPr>
          <w:i w:val="1"/>
          <w:iCs w:val="1"/>
        </w:rPr>
        <w:t xml:space="preserve">Wildnis: Ein Wegbereiter durchs Gebirge</w:t>
      </w:r>
      <w:r>
        <w:rPr/>
        <w:t xml:space="preserve"> (pp. 191–199). Zürich: Rotpunkt Verlag.</w:t>
      </w:r>
    </w:p>
    <w:p>
      <w:pPr>
        <w:spacing w:after="240" w:line="240" w:lineRule="atLeast"/>
      </w:pPr>
      <w:r>
        <w:rPr/>
        <w:t xml:space="preserve">Speich Chassé, D. (2004). Papierlandschaften – eine kleine Geschichte der Kartografie. In Othmar Koechle (Ed.), </w:t>
      </w:r>
      <w:r>
        <w:rPr>
          <w:i w:val="1"/>
          <w:iCs w:val="1"/>
        </w:rPr>
        <w:t xml:space="preserve">Zürich: wanderbar</w:t>
      </w:r>
      <w:r>
        <w:rPr/>
        <w:t xml:space="preserve"> (pp. 40–57). Zürich: ZKB.</w:t>
      </w:r>
    </w:p>
    <w:p>
      <w:pPr>
        <w:spacing w:after="240" w:line="240" w:lineRule="atLeast"/>
      </w:pPr>
      <w:r>
        <w:rPr/>
        <w:t xml:space="preserve">Speich Chassé, D. (2004). Wissenschaft fernab vom Elfenbeinturm – Zum Wandel einer ländlichen Naturforschenden Gesellschaft. In Michael Bürgi &amp; Daniel Speich (Eds.), </w:t>
      </w:r>
      <w:r>
        <w:rPr>
          <w:i w:val="1"/>
          <w:iCs w:val="1"/>
        </w:rPr>
        <w:t xml:space="preserve">Lokale Naturen: Die Thurgauische Naturforschende Gesellschaft 1854–2004</w:t>
      </w:r>
      <w:r>
        <w:rPr/>
        <w:t xml:space="preserve"> (pp. 9–36). Weinfelden: Wolfau Verlag.</w:t>
      </w:r>
    </w:p>
    <w:p>
      <w:pPr>
        <w:spacing w:after="240" w:line="240" w:lineRule="atLeast"/>
      </w:pPr>
      <w:r>
        <w:rPr/>
        <w:t xml:space="preserve">Speich Chassé, D., &amp; Bürgi, M. (2004). Wissenschaftsgeschichte als Vereinsgeschichte – ein Nachwort der Herausgeber. In Michael Bürgi &amp; Daniel Speich (Eds.), </w:t>
      </w:r>
      <w:r>
        <w:rPr>
          <w:i w:val="1"/>
          <w:iCs w:val="1"/>
        </w:rPr>
        <w:t xml:space="preserve">Lokale Naturen: Die Thurgauische Naturforschende Gesellschaft 1854–2004</w:t>
      </w:r>
      <w:r>
        <w:rPr/>
        <w:t xml:space="preserve"> (pp. 167–171). Weinfelden: Wolfau Verlag.</w:t>
      </w:r>
    </w:p>
    <w:p>
      <w:pPr>
        <w:spacing w:after="240" w:line="240" w:lineRule="atLeast"/>
      </w:pPr>
      <w:r>
        <w:rPr/>
        <w:t xml:space="preserve">Speich Chassé, D. (2003). Berge aus Papier: Die kartographische Vermessung der Schweiz in der Zeit der Bundesstaatsgründung. In Cornelia Jöchner (Ed.), </w:t>
      </w:r>
      <w:r>
        <w:rPr>
          <w:i w:val="1"/>
          <w:iCs w:val="1"/>
        </w:rPr>
        <w:t xml:space="preserve">Politische Räume: Stadt und Land in der Frühneuzeit</w:t>
      </w:r>
      <w:r>
        <w:rPr/>
        <w:t xml:space="preserve"> (pp. 167–183). Berlin: Akademie-Verlag.</w:t>
      </w:r>
    </w:p>
    <w:p>
      <w:pPr>
        <w:spacing w:after="240" w:line="240" w:lineRule="atLeast"/>
      </w:pPr>
      <w:r>
        <w:rPr/>
        <w:t xml:space="preserve">Speich Chassé, D. (2003). Rechts und links der Eisenbahn: Zur visuellen Standardisierung der touristischen Eisenbahnfahrt. In Monika Burri (Ed.), </w:t>
      </w:r>
      <w:r>
        <w:rPr>
          <w:i w:val="1"/>
          <w:iCs w:val="1"/>
        </w:rPr>
        <w:t xml:space="preserve">Die Internationalität der Eisenbahn 1850–1970</w:t>
      </w:r>
      <w:r>
        <w:rPr/>
        <w:t xml:space="preserve"> (Vol. 7, pp. 91–110). Zürich: Chronos.</w:t>
      </w:r>
    </w:p>
    <w:p>
      <w:pPr>
        <w:spacing w:after="240" w:line="240" w:lineRule="atLeast"/>
      </w:pPr>
      <w:r>
        <w:rPr/>
        <w:t xml:space="preserve">Speich Chassé, D. (2002). Alpenblick mit Geländer: Technisch hergestellte Landschafts-erlebnisse in der Moderne. In David Gugerli &amp; Barbara Orland (Eds.), </w:t>
      </w:r>
      <w:r>
        <w:rPr>
          <w:i w:val="1"/>
          <w:iCs w:val="1"/>
        </w:rPr>
        <w:t xml:space="preserve">Ganz normale Bilder: Historische Beiträge zur visuellen Herstellung von Selbstverständlichkeit</w:t>
      </w:r>
      <w:r>
        <w:rPr/>
        <w:t xml:space="preserve"> (Vol. 2, pp. 47–66). Zürich: Chronos.</w:t>
      </w:r>
    </w:p>
    <w:p>
      <w:pPr>
        <w:spacing w:after="240" w:line="240" w:lineRule="atLeast"/>
      </w:pPr>
      <w:r>
        <w:rPr/>
        <w:t xml:space="preserve">Speich Chassé, D. (2002). Natürliche Ressourcen der Macht: Die Politik der Trennung von Natur und Kultur am Beispiel eines Wasserbauprojekts im frühen 19. Jahrhundert. In Stefan Kaufmann (Ed.), </w:t>
      </w:r>
      <w:r>
        <w:rPr>
          <w:i w:val="1"/>
          <w:iCs w:val="1"/>
        </w:rPr>
        <w:t xml:space="preserve">Ordnungen der Landschaft: Symbolische und technische Entwürfe naturaler Alterität</w:t>
      </w:r>
      <w:r>
        <w:rPr/>
        <w:t xml:space="preserve"> (pp. 97–116). Würzburg: Ergon Verlag.</w:t>
      </w:r>
    </w:p>
    <w:p>
      <w:pPr>
        <w:spacing w:after="240" w:line="240" w:lineRule="atLeast"/>
      </w:pPr>
      <w:r>
        <w:rPr/>
        <w:t xml:space="preserve">Speich Chassé, D. (1999). Das Grundbuch als Grund aller Pläne: Präzision und die Fiktion der Überschaubarkeit im Entstehungsprozess eines modernen Rechtsstaats. In David Gugerli (Ed.), </w:t>
      </w:r>
      <w:r>
        <w:rPr>
          <w:i w:val="1"/>
          <w:iCs w:val="1"/>
        </w:rPr>
        <w:t xml:space="preserve">Vermessene Landschaften: Zur Kulturgeschichte einer technischen Praxis</w:t>
      </w:r>
      <w:r>
        <w:rPr/>
        <w:t xml:space="preserve"> (Vol. 1, pp. 137–148). Zürich: Chronos.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Speich, Daniel, &amp; Büschel, Hubertus (Eds.). (2015). </w:t>
      </w:r>
      <w:r>
        <w:rPr>
          <w:i w:val="1"/>
          <w:iCs w:val="1"/>
        </w:rPr>
        <w:t xml:space="preserve">Entwicklungsarbeit und globale Modernisierungsexpertise.</w:t>
      </w:r>
      <w:r>
        <w:rPr/>
        <w:t xml:space="preserve"> (Geschichte und Gesellschaft) (Vol. 41).</w:t>
      </w:r>
    </w:p>
    <w:p>
      <w:pPr>
        <w:spacing w:after="240" w:line="240" w:lineRule="atLeast"/>
      </w:pPr>
      <w:r>
        <w:rPr/>
        <w:t xml:space="preserve">Speich, Daniel, Dommann, Monika, &amp; Dejung, Christof (Eds.). (2014). </w:t>
      </w:r>
      <w:r>
        <w:rPr>
          <w:i w:val="1"/>
          <w:iCs w:val="1"/>
        </w:rPr>
        <w:t xml:space="preserve">Auf der Suche nach der Ökonomie: Historische Annäherungen</w:t>
      </w:r>
      <w:r>
        <w:rPr/>
        <w:t xml:space="preserve">. Tübingen: Mohr.</w:t>
      </w:r>
    </w:p>
    <w:p>
      <w:pPr>
        <w:spacing w:after="240" w:line="240" w:lineRule="atLeast"/>
      </w:pPr>
      <w:r>
        <w:rPr/>
        <w:t xml:space="preserve">Speich, Daniel, Elmer, Sara, &amp; Kuhn, Konrad J. (Eds.). (2014). </w:t>
      </w:r>
      <w:r>
        <w:rPr>
          <w:i w:val="1"/>
          <w:iCs w:val="1"/>
        </w:rPr>
        <w:t xml:space="preserve">Handlungsfeld Entwicklung: Schweizer Erwartungen und Erfahrungen in der Geschichte der Entwicklungsarbeit</w:t>
      </w:r>
      <w:r>
        <w:rPr/>
        <w:t xml:space="preserve"> (Itinera) (Vol. 35). Basel: Schwabe.</w:t>
      </w:r>
    </w:p>
    <w:p>
      <w:pPr>
        <w:spacing w:after="240" w:line="240" w:lineRule="atLeast"/>
      </w:pPr>
      <w:r>
        <w:rPr/>
        <w:t xml:space="preserve">Speich, Daniel, &amp; Nützenadel, Alexander (Eds.). (2011). </w:t>
      </w:r>
      <w:r>
        <w:rPr>
          <w:i w:val="1"/>
          <w:iCs w:val="1"/>
        </w:rPr>
        <w:t xml:space="preserve">Global Inequality after 1945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Speich, Daniel, Dommann, Monika, &amp; Dejung, Christof (Eds.). (2011). </w:t>
      </w:r>
      <w:r>
        <w:rPr>
          <w:i w:val="1"/>
          <w:iCs w:val="1"/>
        </w:rPr>
        <w:t xml:space="preserve">Wissen und Wirtschaften: Kulturgeschichtliche Zugänge zur modernen Ökonomie</w:t>
      </w:r>
      <w:r>
        <w:rPr/>
        <w:t xml:space="preserve"> (WerkstattGeschichte) (Vol. 57).</w:t>
      </w:r>
    </w:p>
    <w:p>
      <w:pPr>
        <w:spacing w:after="240" w:line="240" w:lineRule="atLeast"/>
      </w:pPr>
      <w:r>
        <w:rPr/>
        <w:t xml:space="preserve">Speich, Daniel, &amp; Büschel, Hubertus (Eds.). (2009). </w:t>
      </w:r>
      <w:r>
        <w:rPr>
          <w:i w:val="1"/>
          <w:iCs w:val="1"/>
        </w:rPr>
        <w:t xml:space="preserve">Entwicklungswelten – Globalgeschichte der Entwicklungszusammenarbeit</w:t>
      </w:r>
      <w:r>
        <w:rPr/>
        <w:t xml:space="preserve"> (Globalgeschichte) (Vol. 6). Frankfurt a. M.: Campus.</w:t>
      </w:r>
    </w:p>
    <w:p>
      <w:pPr>
        <w:spacing w:after="240" w:line="240" w:lineRule="atLeast"/>
      </w:pPr>
      <w:r>
        <w:rPr/>
        <w:t xml:space="preserve">Speich, Daniel, &amp; Bürgi, Michael (Eds.). (2004). </w:t>
      </w:r>
      <w:r>
        <w:rPr>
          <w:i w:val="1"/>
          <w:iCs w:val="1"/>
        </w:rPr>
        <w:t xml:space="preserve">Lokale Naturen: Die Thurgauische Naturforschende Gesellschaft 1854-2004</w:t>
      </w:r>
      <w:r>
        <w:rPr/>
        <w:t xml:space="preserve">. Weinfelden: Mühlemann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Conference Proceedings/Paper</w:t>
      </w:r>
    </w:p>
    <w:p>
      <w:pPr>
        <w:spacing w:after="240" w:line="240" w:lineRule="atLeast"/>
      </w:pPr>
      <w:r>
        <w:rPr/>
        <w:t xml:space="preserve">Koné, Cyrille, &amp; Speich Chassé, Daniel (Eds.). (2025). </w:t>
      </w:r>
      <w:r>
        <w:rPr>
          <w:i w:val="1"/>
          <w:iCs w:val="1"/>
        </w:rPr>
        <w:t xml:space="preserve">Le changement numérique en Afirque: Actes du séminaire international, Univerité Joseph Ki Zerbo Ouagadougou, 2-3 juin 2022</w:t>
      </w:r>
      <w:r>
        <w:rPr/>
        <w:t xml:space="preserve">. La Loupe: PAARI.</w:t>
      </w:r>
    </w:p>
    <w:p>
      <w:pPr>
        <w:spacing w:after="240" w:line="240" w:lineRule="atLeast"/>
      </w:pPr>
      <w:r>
        <w:rPr/>
        <w:t xml:space="preserve">Koné, Cyrille, &amp; Speich Chassé, Daniel (Eds.). (2025). </w:t>
      </w:r>
      <w:r>
        <w:rPr>
          <w:i w:val="1"/>
          <w:iCs w:val="1"/>
        </w:rPr>
        <w:t xml:space="preserve">Le changement numérique en Afirque: Actes du séminaire international, Univerité Joseph Ki Zerbo Ouagadougou, 2-3 juin 2022</w:t>
      </w:r>
      <w:r>
        <w:rPr/>
        <w:t xml:space="preserve">. La Loupe: PAARI.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Speich Chassé, D. (2018). Die Vergessene Revolution: Beitrag zum Titelthema Die Geburt der Schweiz 1848. </w:t>
      </w:r>
      <w:r>
        <w:rPr>
          <w:i w:val="1"/>
          <w:iCs w:val="1"/>
        </w:rPr>
        <w:t xml:space="preserve">NZZ Geschichte</w:t>
      </w:r>
      <w:r>
        <w:rPr/>
        <w:t xml:space="preserve">, (17), 52–57.</w:t>
      </w:r>
    </w:p>
    <w:p>
      <w:pPr>
        <w:spacing w:after="240" w:line="240" w:lineRule="atLeast"/>
      </w:pPr>
      <w:r>
        <w:rPr/>
        <w:t xml:space="preserve">Speich Chassé, D. (7 May 2015). Die Zukunft der humanitären Tradition. </w:t>
      </w:r>
      <w:r>
        <w:rPr>
          <w:i w:val="1"/>
          <w:iCs w:val="1"/>
        </w:rPr>
        <w:t xml:space="preserve">Neue Zürcher Zeitung</w:t>
      </w:r>
      <w:r>
        <w:rPr/>
        <w:t xml:space="preserve">, 21 ff. Retrieved from http://www.nzz.ch/meinung/debatte/die-zukunft-der-humanitaeren-tradition-1.18538100</w:t>
      </w:r>
    </w:p>
    <w:p>
      <w:pPr>
        <w:spacing w:after="240" w:line="240" w:lineRule="atLeast"/>
      </w:pPr>
      <w:r>
        <w:rPr/>
        <w:t xml:space="preserve">Speich Chassé, D. (17 January 2012). Die Geburt des Ökonomismus aus der Krise der Dreissiger Jahre. </w:t>
      </w:r>
      <w:r>
        <w:rPr>
          <w:i w:val="1"/>
          <w:iCs w:val="1"/>
        </w:rPr>
        <w:t xml:space="preserve">Neue Zürcher Zeitung</w:t>
      </w:r>
      <w:r>
        <w:rPr/>
        <w:t xml:space="preserve">, 23 ff.</w:t>
      </w:r>
    </w:p>
    <w:p>
      <w:pPr>
        <w:spacing w:after="240" w:line="240" w:lineRule="atLeast"/>
      </w:pPr>
      <w:r>
        <w:rPr/>
        <w:t xml:space="preserve">Speich Chassé, D., &amp; Gugerli, D. (29 October 2008). Die weltoffene Provinz: Paradoxe in der Geschichte des Denkplatzes Schweiz.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(29 March 2006). Nachfragen ist die Botschaft: Das Zürcher Geschichtsbuch für die Oberstufe aus der Sicht des Historikers.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(18 January 2006). Fortschritt lässt sich nicht diktieren: Ein historischer Exkurs zur Forschungspolitik der CVP. </w:t>
      </w:r>
      <w:r>
        <w:rPr>
          <w:i w:val="1"/>
          <w:iCs w:val="1"/>
        </w:rPr>
        <w:t xml:space="preserve">Tages-Anzeiger</w:t>
      </w:r>
      <w:r>
        <w:rPr/>
        <w:t xml:space="preserve">, 50 ff.</w:t>
      </w:r>
    </w:p>
    <w:p>
      <w:pPr>
        <w:spacing w:after="240" w:line="240" w:lineRule="atLeast"/>
      </w:pPr>
      <w:r>
        <w:rPr/>
        <w:t xml:space="preserve">Speich Chassé, D. (14 January 2005). 150 Jahre ETH – vom Provisorium zur Denkfabrik.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(27 September 2004). Die Geschicke der ETH bestimmen: ETHistory Rückblick Nr. 6. </w:t>
      </w:r>
      <w:r>
        <w:rPr>
          <w:i w:val="1"/>
          <w:iCs w:val="1"/>
        </w:rPr>
        <w:t xml:space="preserve">ETH-Life</w:t>
      </w:r>
      <w:r>
        <w:rPr/>
        <w:t xml:space="preserve">. Retrieved from http://archiv.ethlife.ethz.ch/articles/tages/ETHistoLead.html</w:t>
      </w:r>
    </w:p>
    <w:p>
      <w:pPr>
        <w:spacing w:after="240" w:line="240" w:lineRule="atLeast"/>
      </w:pPr>
      <w:r>
        <w:rPr/>
        <w:t xml:space="preserve">Speich Chassé, D. (4 August 2004). Jahrhundertprojekte an der Linth. </w:t>
      </w:r>
      <w:r>
        <w:rPr>
          <w:i w:val="1"/>
          <w:iCs w:val="1"/>
        </w:rPr>
        <w:t xml:space="preserve">St. Galler Tagblatt</w:t>
      </w:r>
      <w:r>
        <w:rPr/>
        <w:t xml:space="preserve">, 11 ff.</w:t>
      </w:r>
    </w:p>
    <w:p>
      <w:pPr>
        <w:spacing w:after="240" w:line="240" w:lineRule="atLeast"/>
      </w:pPr>
      <w:r>
        <w:rPr/>
        <w:t xml:space="preserve">Speich Chassé, D. (27 July 2004). Jahrhundertprojekte an der Linth. </w:t>
      </w:r>
      <w:r>
        <w:rPr>
          <w:i w:val="1"/>
          <w:iCs w:val="1"/>
        </w:rPr>
        <w:t xml:space="preserve">Die Südostschweiz, Ausgabe Glarus</w:t>
      </w:r>
      <w:r>
        <w:rPr/>
        <w:t xml:space="preserve">, 3 ff.</w:t>
      </w:r>
    </w:p>
    <w:p>
      <w:pPr>
        <w:spacing w:after="240" w:line="240" w:lineRule="atLeast"/>
      </w:pPr>
      <w:r>
        <w:rPr/>
        <w:t xml:space="preserve">Speich Chassé, D., &amp; Gugerli, D. (2002). Attaquer les alpes: Kartographische Vermessung der Alpen im 19. Jahrhundert. </w:t>
      </w:r>
      <w:r>
        <w:rPr>
          <w:i w:val="1"/>
          <w:iCs w:val="1"/>
        </w:rPr>
        <w:t xml:space="preserve">Bulletin ETH Zürich</w:t>
      </w:r>
      <w:r>
        <w:rPr/>
        <w:t xml:space="preserve">, (284), 48–51.</w:t>
      </w:r>
    </w:p>
    <w:p>
      <w:pPr>
        <w:spacing w:after="240" w:line="240" w:lineRule="atLeast"/>
      </w:pPr>
      <w:r>
        <w:rPr/>
        <w:t xml:space="preserve">Speich Chassé, D. (13 April 2002). Die Logik des Bildersturms: Besprechung eines Vortrags von Bruno Latour.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(2001). Die Alpen in der Stadt: Wie Ingenieure und Topographen den Alpenblick in die Stadt getragen haben. </w:t>
      </w:r>
      <w:r>
        <w:rPr>
          <w:i w:val="1"/>
          <w:iCs w:val="1"/>
        </w:rPr>
        <w:t xml:space="preserve">Alpenverein (Zeitschrift des Oesterreichischen Alpenvereins)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 (1), 12–14.</w:t>
      </w:r>
    </w:p>
    <w:p>
      <w:pPr>
        <w:spacing w:after="240" w:line="240" w:lineRule="atLeast"/>
      </w:pPr>
      <w:r>
        <w:rPr/>
        <w:t xml:space="preserve">Speich Chassé, D. (22 October 2001). Die Alpen in der Stadt: Wie Ingenieure und Topographen den Alpenblick in die Stadt getragen haben. </w:t>
      </w:r>
      <w:r>
        <w:rPr>
          <w:i w:val="1"/>
          <w:iCs w:val="1"/>
        </w:rPr>
        <w:t xml:space="preserve">etü. historikerInnenzeitschrift</w:t>
      </w:r>
      <w:r>
        <w:rPr/>
        <w:t xml:space="preserve">, 6–7.</w:t>
      </w:r>
    </w:p>
    <w:p>
      <w:pPr>
        <w:spacing w:after="240" w:line="240" w:lineRule="atLeast"/>
      </w:pPr>
      <w:r>
        <w:rPr/>
        <w:t xml:space="preserve">Speich Chassé, D. (13 November 2000). Bilder bestimmen unser Denken. </w:t>
      </w:r>
      <w:r>
        <w:rPr>
          <w:i w:val="1"/>
          <w:iCs w:val="1"/>
        </w:rPr>
        <w:t xml:space="preserve">Tages-Anzeiger</w:t>
      </w:r>
      <w:r>
        <w:rPr/>
        <w:t xml:space="preserve">, 49 ff.</w:t>
      </w:r>
    </w:p>
    <w:p>
      <w:pPr>
        <w:spacing w:after="240" w:line="240" w:lineRule="atLeast"/>
      </w:pPr>
      <w:r>
        <w:rPr/>
        <w:t xml:space="preserve">Speich Chassé, D. (14 December 1999). Als der Telegraph zu reden begann. </w:t>
      </w:r>
      <w:r>
        <w:rPr>
          <w:i w:val="1"/>
          <w:iCs w:val="1"/>
        </w:rPr>
        <w:t xml:space="preserve">Die Südostschweiz</w:t>
      </w:r>
      <w:r>
        <w:rPr/>
        <w:t xml:space="preserve">, 26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Speich Chassé, D. (2008). </w:t>
      </w:r>
      <w:r>
        <w:rPr>
          <w:i w:val="1"/>
          <w:iCs w:val="1"/>
        </w:rPr>
        <w:t xml:space="preserve">Für alle Zeiten gesichert. Historische Überlegungen zum Nutzen der Linthkorrektion für die Gemeinden Quarten und Walenstadt: Technikgeschichtliches Gutachten für die Baudirektion des Kantons St. Gallen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Abbt, C., Previšic, B., &amp; Speich Chassé, D. (2017). Aufklärung unter Druck? An einer Ringvorlesung im Frühjahrssemester wurde ein interdisziplinärer Blick auf das Thema „Aufklärung“ geworfen. Ein Rück- und Ausblick der federführenden drei SNF-Förderungsprofessuren an der Kultur- und Sozialwissenschaftlichen Fakultät im Interviewstil. </w:t>
      </w:r>
      <w:r>
        <w:rPr>
          <w:i w:val="1"/>
          <w:iCs w:val="1"/>
        </w:rPr>
        <w:t xml:space="preserve">UNILU AKTUELL</w:t>
      </w:r>
      <w:r>
        <w:rPr/>
        <w:t xml:space="preserve">. https://doi.org/10.5281/zenodo.10549093</w:t>
      </w:r>
    </w:p>
    <w:p>
      <w:pPr>
        <w:spacing w:after="240" w:line="240" w:lineRule="atLeast"/>
      </w:pPr>
      <w:r>
        <w:rPr/>
        <w:t xml:space="preserve">Speich Chassé, D. (10 September 2015). Google raubt der Schweiz die Form. </w:t>
      </w:r>
      <w:r>
        <w:rPr>
          <w:i w:val="1"/>
          <w:iCs w:val="1"/>
        </w:rPr>
        <w:t xml:space="preserve">Die Zeit</w:t>
      </w:r>
      <w:r>
        <w:rPr/>
        <w:t xml:space="preserve">. Retrieved from http://www.zeit.de/2015/37/schweiz-karten-interview-daniel-speich</w:t>
      </w:r>
    </w:p>
    <w:p>
      <w:pPr>
        <w:spacing w:after="240" w:line="240" w:lineRule="atLeast"/>
      </w:pPr>
      <w:r>
        <w:rPr/>
        <w:t xml:space="preserve">Speich Chassé, D. (5 June 2014). 70 Jahre D-Day: Interview Radio Sunshine.</w:t>
      </w:r>
    </w:p>
    <w:p>
      <w:pPr>
        <w:spacing w:after="240" w:line="240" w:lineRule="atLeast"/>
      </w:pPr>
      <w:r>
        <w:rPr/>
        <w:t xml:space="preserve">Speich Chassé, D. (7 September 2012). Experteninterview im Kunstprojekt „Schwarzmarkt für nützliches Wissen und Nicht-Wissen“.</w:t>
      </w:r>
    </w:p>
    <w:p>
      <w:pPr>
        <w:spacing w:after="240" w:line="240" w:lineRule="atLeast"/>
      </w:pPr>
      <w:r>
        <w:rPr/>
        <w:t xml:space="preserve">Speich Chassé, D. (24 May 2012). Moser, Andreas und Daniel Mennig: Interview mit Daniel Speich Chassé zur Linthkorrektion in „Bagger und Biber“.</w:t>
      </w:r>
    </w:p>
    <w:p>
      <w:pPr>
        <w:spacing w:after="240" w:line="240" w:lineRule="atLeast"/>
      </w:pPr>
      <w:r>
        <w:rPr/>
        <w:t xml:space="preserve">Speich Chassé, D. (24 June 2011). Christian Andiel: Ein Bild von einem Land. Die Schweizer Landesvermesser haben mit ihrem Kartenwerk ein weltweit einmaliges Markenzeichen geschaffen.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(27 October 2001). Wenn das Todbringende unsichtbar klein ist: Interview mit Philipp Sarasin.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Speich, C., &amp; Speich Chassé, D. (2024). Dekolonisation. In HLS (Ed.), </w:t>
      </w:r>
      <w:r>
        <w:rPr>
          <w:i w:val="1"/>
          <w:iCs w:val="1"/>
        </w:rPr>
        <w:t xml:space="preserve">Historisches Lexikon der Schweiz HLS</w:t>
      </w:r>
      <w:r>
        <w:rPr/>
        <w:t xml:space="preserve">. online: online. Retrieved from https://hls-dhs-dss.ch/bin/Articles/061756/2024-03-26/?language=de</w:t>
      </w:r>
    </w:p>
    <w:p>
      <w:pPr>
        <w:spacing w:after="240" w:line="240" w:lineRule="atLeast"/>
      </w:pPr>
      <w:r>
        <w:rPr/>
        <w:t xml:space="preserve">Speich Chassé, D. (2024). Dritte Welt. In HLS (Ed.), </w:t>
      </w:r>
      <w:r>
        <w:rPr>
          <w:i w:val="1"/>
          <w:iCs w:val="1"/>
        </w:rPr>
        <w:t xml:space="preserve">Historisches Lexikon der Schweiz HLS</w:t>
      </w:r>
      <w:r>
        <w:rPr/>
        <w:t xml:space="preserve">. online: online.</w:t>
      </w:r>
    </w:p>
    <w:p>
      <w:pPr>
        <w:spacing w:after="240" w:line="240" w:lineRule="atLeast"/>
      </w:pPr>
      <w:r>
        <w:rPr/>
        <w:t xml:space="preserve">Speich Chassé, D. (2008). Switzerland. In Guntram Herb &amp; David H. Kaplan (Eds.), </w:t>
      </w:r>
      <w:r>
        <w:rPr>
          <w:i w:val="1"/>
          <w:iCs w:val="1"/>
        </w:rPr>
        <w:t xml:space="preserve">Nations and Nationalism: A global historical overview</w:t>
      </w:r>
      <w:r>
        <w:rPr/>
        <w:t xml:space="preserve"> (Vol. 1, pp. 244–255). Santa Barbara Calif.: ABC-Clio.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Speich Chassé, D. (2025). Rezension von Garcia-Swartz u Campbell-Kelly: Cellular. An Economic and Business History of the International Mobile-Phone Industry. Cambridge, MA 2022. </w:t>
      </w:r>
      <w:r>
        <w:rPr>
          <w:i w:val="1"/>
          <w:iCs w:val="1"/>
        </w:rPr>
        <w:t xml:space="preserve">H-Soz-Kult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(2025). Rezension von Hartmann, H. und J. Tischler (Hg.): Planting Seeds of Knowledge, New York 2023. </w:t>
      </w:r>
      <w:r>
        <w:rPr>
          <w:i w:val="1"/>
          <w:iCs w:val="1"/>
        </w:rPr>
        <w:t xml:space="preserve">H-Soz-Kult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(2024). Rezension von Michael Homberg: Digitale Unabhängigkeit. Indiens Weg ins Computerzeitalter. Eine internationale Geschichte. In </w:t>
      </w:r>
      <w:r>
        <w:rPr>
          <w:i w:val="1"/>
          <w:iCs w:val="1"/>
        </w:rPr>
        <w:t xml:space="preserve">H-soz-kult 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(2020). Rezension von Rüdiger Graf (Hg.): Ökonomisierung. </w:t>
      </w:r>
      <w:r>
        <w:rPr>
          <w:i w:val="1"/>
          <w:iCs w:val="1"/>
        </w:rPr>
        <w:t xml:space="preserve">Vierteljahrschrift für Sozial- und Wirtschaftsgeschichte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 (4), 550–551.</w:t>
      </w:r>
    </w:p>
    <w:p>
      <w:pPr>
        <w:spacing w:after="240" w:line="240" w:lineRule="atLeast"/>
      </w:pPr>
      <w:r>
        <w:rPr/>
        <w:t xml:space="preserve">Speich Chassé, D. (2020). Rezension von Kramper, P.: T‍‍he Bat‍‍tle of the Standards. Messen, Zählen und Wiegen in Westeuropa 1660–1914. </w:t>
      </w:r>
      <w:r>
        <w:rPr>
          <w:i w:val="1"/>
          <w:iCs w:val="1"/>
        </w:rPr>
        <w:t xml:space="preserve">Vierteljahrschrift für Sozial- und Wirtschaftsgeschichte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 (3), 394 ff.</w:t>
      </w:r>
    </w:p>
    <w:p>
      <w:pPr>
        <w:spacing w:after="240" w:line="240" w:lineRule="atLeast"/>
      </w:pPr>
      <w:r>
        <w:rPr/>
        <w:t xml:space="preserve">Speich Chassé, D. (February 2020). Rezension Dörre, Steffen: Wirtschaftswunder global. </w:t>
      </w:r>
      <w:r>
        <w:rPr>
          <w:i w:val="1"/>
          <w:iCs w:val="1"/>
        </w:rPr>
        <w:t xml:space="preserve">H-Soz-u-Kult</w:t>
      </w:r>
      <w:r>
        <w:rPr/>
        <w:t xml:space="preserve">. Retrieved from http://www.hsozkult.de/publicationreview/id/reb-28930</w:t>
      </w:r>
    </w:p>
    <w:p>
      <w:pPr>
        <w:spacing w:after="240" w:line="240" w:lineRule="atLeast"/>
      </w:pPr>
      <w:r>
        <w:rPr/>
        <w:t xml:space="preserve">Speich Chassé, D. (2019). Besprechung von: Haas, Schneider, Bilo (Hg.): Die Zählung der Welt, Stuttgart 2019. </w:t>
      </w:r>
      <w:r>
        <w:rPr>
          <w:i w:val="1"/>
          <w:iCs w:val="1"/>
        </w:rPr>
        <w:t xml:space="preserve">Vierteljahrschrift für Sozial- und Wirtschaftsgeschichte</w:t>
      </w:r>
      <w:r>
        <w:rPr/>
        <w:t xml:space="preserve">, </w:t>
      </w:r>
      <w:r>
        <w:rPr>
          <w:i w:val="1"/>
          <w:iCs w:val="1"/>
        </w:rPr>
        <w:t xml:space="preserve">106</w:t>
      </w:r>
      <w:r>
        <w:rPr/>
        <w:t xml:space="preserve"> (3), 384–385.</w:t>
      </w:r>
    </w:p>
    <w:p>
      <w:pPr>
        <w:spacing w:after="240" w:line="240" w:lineRule="atLeast"/>
      </w:pPr>
      <w:r>
        <w:rPr/>
        <w:t xml:space="preserve">Speich Chassé, D. (December 2019). Beyond Colonial Science in British-Africa. Review of Helen Tilley, Africa as a Living Laboratory. Empire, development, and the problem of scientific knowledge, 1870-1950, Chicago 2011. </w:t>
      </w:r>
      <w:r>
        <w:rPr>
          <w:i w:val="1"/>
          <w:iCs w:val="1"/>
        </w:rPr>
        <w:t xml:space="preserve">Journal of African History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(1), 116–118. https://doi.org/10.5281/zenodo.3529529</w:t>
      </w:r>
    </w:p>
    <w:p>
      <w:pPr>
        <w:spacing w:after="240" w:line="240" w:lineRule="atLeast"/>
      </w:pPr>
      <w:r>
        <w:rPr/>
        <w:t xml:space="preserve">Speich Chassé, D. (2015). Hansen, Peo/ Stefan Jonson: Eurafrica (New York 2014) and Garavini, Giuliano: After Empire (Oxford 2012). </w:t>
      </w:r>
      <w:r>
        <w:rPr>
          <w:i w:val="1"/>
          <w:iCs w:val="1"/>
        </w:rPr>
        <w:t xml:space="preserve">Neue Politische Literatur</w:t>
      </w:r>
      <w:r>
        <w:rPr/>
        <w:t xml:space="preserve">, (3), 468–469.</w:t>
      </w:r>
    </w:p>
    <w:p>
      <w:pPr>
        <w:spacing w:after="240" w:line="240" w:lineRule="atLeast"/>
      </w:pPr>
      <w:r>
        <w:rPr/>
        <w:t xml:space="preserve">Speich Chassé, D. (2014). Rempe, Martin: Entwicklung im Konflikt. Die EWG und der Senegal 1957-1975, Köln 2012. </w:t>
      </w:r>
      <w:r>
        <w:rPr>
          <w:i w:val="1"/>
          <w:iCs w:val="1"/>
        </w:rPr>
        <w:t xml:space="preserve">Comparativ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(2), 110–112.</w:t>
      </w:r>
    </w:p>
    <w:p>
      <w:pPr>
        <w:spacing w:after="240" w:line="240" w:lineRule="atLeast"/>
      </w:pPr>
      <w:r>
        <w:rPr/>
        <w:t xml:space="preserve">Speich Chassé, D. (2014). Halbeisen, Patrick, Beatrice Veyrassat und Margrit Müller (Hg.): Wirtschaftsgeschichte der Schweiz im 20. Jahrundert, Basel 2012.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(1), 172–174.</w:t>
      </w:r>
    </w:p>
    <w:p>
      <w:pPr>
        <w:spacing w:after="240" w:line="240" w:lineRule="atLeast"/>
      </w:pPr>
      <w:r>
        <w:rPr/>
        <w:t xml:space="preserve">Speich Chassé, D. (2013). Zangger, Andreas, Koloniale Schweiz. Ein Stück Globalgeschichte zwischen Europa und Südostasien (1860-1930), Bielefeld 2011. </w:t>
      </w:r>
      <w:r>
        <w:rPr>
          <w:i w:val="1"/>
          <w:iCs w:val="1"/>
        </w:rPr>
        <w:t xml:space="preserve">Neue Politische Literatur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(2), 278–280.</w:t>
      </w:r>
    </w:p>
    <w:p>
      <w:pPr>
        <w:spacing w:after="240" w:line="240" w:lineRule="atLeast"/>
      </w:pPr>
      <w:r>
        <w:rPr/>
        <w:t xml:space="preserve">Speich Chassé, D. (2013). Bott, Sandra: La Suiss et l’Afrique du Sud 1945-1990. Marché de l’or, finance et commerce durant l’apartheid, Zürich 2013. </w:t>
      </w:r>
      <w:r>
        <w:rPr>
          <w:i w:val="1"/>
          <w:iCs w:val="1"/>
        </w:rPr>
        <w:t xml:space="preserve">Neue Politische Literatur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(2011). Andreas Eckert, Herrschen und Verwalten. Afrikanische Bürokraten, staatliche Ordnung und Politik in Tanzania, 1920-1970, München 2007. </w:t>
      </w:r>
      <w:r>
        <w:rPr>
          <w:i w:val="1"/>
          <w:iCs w:val="1"/>
        </w:rPr>
        <w:t xml:space="preserve">Traverse</w:t>
      </w:r>
      <w:r>
        <w:rPr/>
        <w:t xml:space="preserve">, (2).</w:t>
      </w:r>
    </w:p>
    <w:p>
      <w:pPr>
        <w:spacing w:after="240" w:line="240" w:lineRule="atLeast"/>
      </w:pPr>
      <w:r>
        <w:rPr/>
        <w:t xml:space="preserve">Speich Chassé, D. (2011). Andrew Zimmermann, Alabama in Africa. Booker T. Washington, the German Empire, and the globalization of the New South, Princeton 2010. Retrieved from http://www.h-net.org/reviews/showrev.php?id=32394</w:t>
      </w:r>
    </w:p>
    <w:p>
      <w:pPr>
        <w:spacing w:after="240" w:line="240" w:lineRule="atLeast"/>
      </w:pPr>
      <w:r>
        <w:rPr/>
        <w:t xml:space="preserve">Speich Chassé, D. (2011). Manuel Schramm, Digitale Landschaften, Stuttgart 2009. </w:t>
      </w:r>
      <w:r>
        <w:rPr>
          <w:i w:val="1"/>
          <w:iCs w:val="1"/>
        </w:rPr>
        <w:t xml:space="preserve">Technology and Culture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(2010). David Ekbladh, The Great American Mission. Modernization and the Construction of an American World Order, Princeton 2010. </w:t>
      </w:r>
      <w:r>
        <w:rPr>
          <w:i w:val="1"/>
          <w:iCs w:val="1"/>
        </w:rPr>
        <w:t xml:space="preserve">H-Diplo Roundtable Review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135 ff.</w:t>
      </w:r>
    </w:p>
    <w:p>
      <w:pPr>
        <w:spacing w:after="240" w:line="240" w:lineRule="atLeast"/>
      </w:pPr>
      <w:r>
        <w:rPr/>
        <w:t xml:space="preserve">Speich Chassé, D. (February 2009). Martin Stuber, Wälder für Generationen. Konzeptionen der Nachhaltigkeit im Kanton Bern (1750-1880), Köln 2008. </w:t>
      </w:r>
      <w:r>
        <w:rPr>
          <w:i w:val="1"/>
          <w:iCs w:val="1"/>
        </w:rPr>
        <w:t xml:space="preserve">H-Soz-u-Kult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(2008). Andreas Bürgi, Relief der Urschweiz. Entstehung und Bedeutung des Landschaftsmodells von Franz Ludwig Pfyffer, Zürich 2007; und: Andreas Bürgi (Hg.), Europa Miniature. Die kulturelle Bedeutung des Reliefs.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(4).</w:t>
      </w:r>
    </w:p>
    <w:p>
      <w:pPr>
        <w:spacing w:after="240" w:line="240" w:lineRule="atLeast"/>
      </w:pPr>
      <w:r>
        <w:rPr/>
        <w:t xml:space="preserve">Speich Chassé, D. (2007). Geoffrey Bowker 2005: Memory Practices in the Sciences, Cambridge , London : MIT Press. </w:t>
      </w:r>
      <w:r>
        <w:rPr>
          <w:i w:val="1"/>
          <w:iCs w:val="1"/>
        </w:rPr>
        <w:t xml:space="preserve">Technikgeschichte</w:t>
      </w:r>
      <w:r>
        <w:rPr/>
        <w:t xml:space="preserve">, </w:t>
      </w:r>
      <w:r>
        <w:rPr>
          <w:i w:val="1"/>
          <w:iCs w:val="1"/>
        </w:rPr>
        <w:t xml:space="preserve">74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Speich Chassé, D. (2007). Thomas Gees 2006: Die Schweiz im Europäisierungsprozess. Wirtschafts- und gesellschaftspolitische Konzepte am Beispiel der Arbeitsmigrations-, Agrar- und Wissenschaftspolitik, 1947-1974, Zürich: Chronos. </w:t>
      </w:r>
      <w:r>
        <w:rPr>
          <w:i w:val="1"/>
          <w:iCs w:val="1"/>
        </w:rPr>
        <w:t xml:space="preserve">Traverse</w:t>
      </w:r>
      <w:r>
        <w:rPr/>
        <w:t xml:space="preserve">, (1).</w:t>
      </w:r>
    </w:p>
    <w:p>
      <w:pPr>
        <w:spacing w:after="240" w:line="240" w:lineRule="atLeast"/>
      </w:pPr>
      <w:r>
        <w:rPr/>
        <w:t xml:space="preserve">Speich Chassé, D. (October 2007). Martin Lengwiler: Risikopolitik im Sozialstaat. Die schweizerische Unfallversicherung (1870-1970), Köln 2006. </w:t>
      </w:r>
      <w:r>
        <w:rPr>
          <w:i w:val="1"/>
          <w:iCs w:val="1"/>
        </w:rPr>
        <w:t xml:space="preserve">H-Soz-u-Kult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(2005). Bernd-Stefan Grewe: Der versperrte Wald. Ressourcenmangel in der bayerischen Pfalz (1814-1870). Böhlau, Köln etc. 2004. </w:t>
      </w:r>
      <w:r>
        <w:rPr>
          <w:i w:val="1"/>
          <w:iCs w:val="1"/>
        </w:rPr>
        <w:t xml:space="preserve">Sehepunkte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(4).</w:t>
      </w:r>
    </w:p>
    <w:p>
      <w:pPr>
        <w:spacing w:after="240" w:line="240" w:lineRule="atLeast"/>
      </w:pPr>
      <w:r>
        <w:rPr/>
        <w:t xml:space="preserve">Speich Chassé, D. (2005). Iris Schröder und Sabine Höhler (Hg.): Welt-Räume. Geschichte, Geographie und Globalisierung seit 1900. Campus Verlag , Frankfurt etc. 2005. </w:t>
      </w:r>
      <w:r>
        <w:rPr>
          <w:i w:val="1"/>
          <w:iCs w:val="1"/>
        </w:rPr>
        <w:t xml:space="preserve">Sehepunkte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(12).</w:t>
      </w:r>
    </w:p>
    <w:p>
      <w:pPr>
        <w:spacing w:after="240" w:line="240" w:lineRule="atLeast"/>
      </w:pPr>
      <w:r>
        <w:rPr/>
        <w:t xml:space="preserve">Speich Chassé, D. (April 2003). Helmut Stalder: Mythos Gotthard. Was der Pass bedeutet. Orell-Füssli-Verlag, Zürich 2003. </w:t>
      </w:r>
      <w:r>
        <w:rPr>
          <w:i w:val="1"/>
          <w:iCs w:val="1"/>
        </w:rPr>
        <w:t xml:space="preserve">Tages-Anzeiger</w:t>
      </w:r>
      <w:r>
        <w:rPr/>
        <w:t xml:space="preserve">, 62 ff.</w:t>
      </w:r>
    </w:p>
    <w:p>
      <w:pPr>
        <w:spacing w:after="240" w:line="240" w:lineRule="atLeast"/>
      </w:pPr>
      <w:r>
        <w:rPr/>
        <w:t xml:space="preserve">Speich Chassé, D. (January 2003). Ulrich Beck: Macht und Gegenmacht im globalen Zeitalter. Suhrkamp-Verlag, Frankfurt a.M. 2002. </w:t>
      </w:r>
      <w:r>
        <w:rPr>
          <w:i w:val="1"/>
          <w:iCs w:val="1"/>
        </w:rPr>
        <w:t xml:space="preserve">Tages-Anzeiger</w:t>
      </w:r>
      <w:r>
        <w:rPr/>
        <w:t xml:space="preserve">, 55 ff.</w:t>
      </w:r>
    </w:p>
    <w:p>
      <w:pPr>
        <w:spacing w:after="240" w:line="240" w:lineRule="atLeast"/>
      </w:pPr>
      <w:r>
        <w:rPr/>
        <w:t xml:space="preserve">Speich Chassé, D. (February 2002). Richard van Dülmen (Hg.). Entdeckung des Ich. Die Geschichte der Individualisierung vom Mittelalter bis zur Gegenwart. Böhlau-Verlag, Köln: 2001. </w:t>
      </w:r>
      <w:r>
        <w:rPr>
          <w:i w:val="1"/>
          <w:iCs w:val="1"/>
        </w:rPr>
        <w:t xml:space="preserve">Tages-Anzeiger</w:t>
      </w:r>
      <w:r>
        <w:rPr/>
        <w:t xml:space="preserve">, 50 ff.</w:t>
      </w:r>
    </w:p>
    <w:p>
      <w:pPr>
        <w:spacing w:after="240" w:line="240" w:lineRule="atLeast"/>
      </w:pPr>
      <w:r>
        <w:rPr/>
        <w:t xml:space="preserve">Speich Chassé, D. (2001). Rita Gudermann, Morastwelt und Paradies. Ökonomie und Ökologie in der Landwirtschaft am Beispiel der Meliorationen in Westfalen und Brandenburg (1830-1880). Schöningh, Paderborn 2000. </w:t>
      </w:r>
      <w:r>
        <w:rPr>
          <w:i w:val="1"/>
          <w:iCs w:val="1"/>
        </w:rPr>
        <w:t xml:space="preserve">Technikgeschichte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 (4), 401 ff.</w:t>
      </w:r>
    </w:p>
    <w:p>
      <w:pPr>
        <w:spacing w:after="240" w:line="240" w:lineRule="atLeast"/>
      </w:pPr>
      <w:r>
        <w:rPr/>
        <w:t xml:space="preserve">Speich Chassé, D. (October 2001). Deborah Cadbury, Dinosaurierjäger. Der Wettlauf u die Erforschung der prähistorischen Welt. Rowohlt, Reinbeck bei Hamburg. </w:t>
      </w:r>
      <w:r>
        <w:rPr>
          <w:i w:val="1"/>
          <w:iCs w:val="1"/>
        </w:rPr>
        <w:t xml:space="preserve">Tages-Anzeiger</w:t>
      </w:r>
      <w:r>
        <w:rPr/>
        <w:t xml:space="preserve">, 113 ff.</w:t>
      </w:r>
    </w:p>
    <w:p>
      <w:pPr>
        <w:spacing w:after="240" w:line="240" w:lineRule="atLeast"/>
      </w:pPr>
      <w:r>
        <w:rPr/>
        <w:t xml:space="preserve">Speich Chassé, D. (May 2001). Miles Harvey, Gestohlene Welten. Eine Kriminalgeschichte der Kartografie. Übersetzt von Andrea Ott. Karl Blessing Verlag, München 2001. </w:t>
      </w:r>
      <w:r>
        <w:rPr>
          <w:i w:val="1"/>
          <w:iCs w:val="1"/>
        </w:rPr>
        <w:t xml:space="preserve">Tages-Anzeiger</w:t>
      </w:r>
      <w:r>
        <w:rPr/>
        <w:t xml:space="preserve">, 62 ff.</w:t>
      </w:r>
    </w:p>
    <w:p>
      <w:pPr>
        <w:spacing w:after="240" w:line="240" w:lineRule="atLeast"/>
      </w:pPr>
      <w:r>
        <w:rPr/>
        <w:t xml:space="preserve">Speich Chassé, D. (January 2001). Bruno Latour, Die Hoffnung der Pandora. Untersuchungen zur Wirklichkeit der Wissenschaft. Aus dem Englischen von Gustav Rossler, Suhrkamp, Frankfurt a.M. 2000. </w:t>
      </w:r>
      <w:r>
        <w:rPr>
          <w:i w:val="1"/>
          <w:iCs w:val="1"/>
        </w:rPr>
        <w:t xml:space="preserve">Tages-Anzeiger</w:t>
      </w:r>
      <w:r>
        <w:rPr/>
        <w:t xml:space="preserve">, 62 ff.</w:t>
      </w:r>
    </w:p>
    <w:p>
      <w:pPr>
        <w:spacing w:after="240" w:line="240" w:lineRule="atLeast"/>
      </w:pPr>
      <w:r>
        <w:rPr/>
        <w:t xml:space="preserve">Speich Chassé, D. (October 2000). Heinrich August Winkler, Deutsche Geschichte vom Dritten Reich bis zur Wiedervereinigung. Der lange Weg nach Westen, Band 2, C.H. Beck: München 2000. </w:t>
      </w:r>
      <w:r>
        <w:rPr>
          <w:i w:val="1"/>
          <w:iCs w:val="1"/>
        </w:rPr>
        <w:t xml:space="preserve">Tages-Anzeiger</w:t>
      </w:r>
      <w:r>
        <w:rPr/>
        <w:t xml:space="preserve">, 18 ff.</w:t>
      </w:r>
    </w:p>
    <w:p>
      <w:pPr>
        <w:spacing w:after="240" w:line="240" w:lineRule="atLeast"/>
      </w:pPr>
      <w:r>
        <w:rPr/>
        <w:t xml:space="preserve">Speich Chassé, D. (August 2000). Joachim Radkau, Natur und Macht. Eine Weltgeschichte der Umwelt, C.H. Beck, München: 2000. </w:t>
      </w:r>
      <w:r>
        <w:rPr>
          <w:i w:val="1"/>
          <w:iCs w:val="1"/>
        </w:rPr>
        <w:t xml:space="preserve">Tages-Anzeiger</w:t>
      </w:r>
      <w:r>
        <w:rPr/>
        <w:t xml:space="preserve">, 50 ff.</w:t>
      </w:r>
    </w:p>
    <w:p>
      <w:pPr>
        <w:spacing w:after="240" w:line="240" w:lineRule="atLeast"/>
      </w:pPr>
      <w:r>
        <w:rPr/>
        <w:t xml:space="preserve">Speich Chassé, D. (June 2000). Heinrich August Winkler, Deutsche Geschichte vom Ende des Alten Reiches bis zum Untergang der Weimarer Republik. Der lange Weg nach Westen, Band 1, C.H. Beck: München 2000. </w:t>
      </w:r>
      <w:r>
        <w:rPr>
          <w:i w:val="1"/>
          <w:iCs w:val="1"/>
        </w:rPr>
        <w:t xml:space="preserve">Tages-Anzeiger</w:t>
      </w:r>
      <w:r>
        <w:rPr/>
        <w:t xml:space="preserve">, 66 ff.</w:t>
      </w:r>
    </w:p>
    <w:p>
      <w:pPr>
        <w:spacing w:after="240" w:line="240" w:lineRule="atLeast"/>
      </w:pPr>
      <w:r>
        <w:rPr/>
        <w:t xml:space="preserve">Speich Chassé, D. (January 2000). Hans-Jürgen Massaquoi, Neger, Neger, Schornsteinfeger! Meine Kindheit in Deutschland, Fretz &amp; Wasmuth Verlag 1999. </w:t>
      </w:r>
      <w:r>
        <w:rPr>
          <w:i w:val="1"/>
          <w:iCs w:val="1"/>
        </w:rPr>
        <w:t xml:space="preserve">Tages-Anzeiger</w:t>
      </w:r>
      <w:r>
        <w:rPr/>
        <w:t xml:space="preserve">, 50 ff.</w:t>
      </w:r>
    </w:p>
    <w:p>
      <w:pPr>
        <w:spacing w:after="240" w:line="240" w:lineRule="atLeast"/>
      </w:pPr>
      <w:r>
        <w:rPr/>
        <w:t xml:space="preserve">Speich Chassé, D. (March 1999). Friedrich Naumann (Hg.), Carl Julius von Bach (1847-1931). Pionier - Gestalter - Forscher - Lehrer - Visionär, Konrad Wittwer: Stuttgart 1998. </w:t>
      </w:r>
      <w:r>
        <w:rPr>
          <w:i w:val="1"/>
          <w:iCs w:val="1"/>
        </w:rPr>
        <w:t xml:space="preserve">Neue Zürcher Zeitung</w:t>
      </w:r>
      <w:r>
        <w:rPr/>
        <w:t xml:space="preserve">, (72), 67 ff.</w:t>
      </w:r>
    </w:p>
    <w:p>
      <w:pPr>
        <w:spacing w:after="240" w:line="240" w:lineRule="atLeast"/>
      </w:pPr>
      <w:r>
        <w:rPr/>
        <w:t xml:space="preserve">Speich Chassé, D. (1999). Hansjörg Siegenthaler (Hg.), Wissenschaft und Wohlfahrt. Moderne Wissenschaft und ihre Träger in der Formation des schweizerischen Wohlfahrtsstaates während der zweiten Hälfte des 19. Jahrhunderts, Chronos Verlag: Zürich 1997. </w:t>
      </w:r>
      <w:r>
        <w:rPr>
          <w:i w:val="1"/>
          <w:iCs w:val="1"/>
        </w:rPr>
        <w:t xml:space="preserve">Traverse</w:t>
      </w:r>
      <w:r>
        <w:rPr/>
        <w:t xml:space="preserve">, (3).</w:t>
      </w:r>
    </w:p>
    <w:p>
      <w:pPr>
        <w:spacing w:after="240" w:line="240" w:lineRule="atLeast"/>
      </w:pPr>
      <w:r>
        <w:rPr/>
        <w:t xml:space="preserve">Speich Chassé, D. (September 1999). Ulrike Hick, Geschichte der optischen Medien, Wilhelm Fink Verlag: München 1999. </w:t>
      </w:r>
      <w:r>
        <w:rPr>
          <w:i w:val="1"/>
          <w:iCs w:val="1"/>
        </w:rPr>
        <w:t xml:space="preserve">Neue Zürcher Zeitung</w:t>
      </w:r>
      <w:r>
        <w:rPr/>
        <w:t xml:space="preserve">, (203), 68 ff.</w:t>
      </w:r>
    </w:p>
    <w:p>
      <w:pPr>
        <w:spacing w:after="240" w:line="240" w:lineRule="atLeast"/>
      </w:pPr>
      <w:r>
        <w:rPr/>
        <w:t xml:space="preserve">Speich Chassé, D. (June 1999). Ray Kurzweil, Homo S@piens. Leben im 21. Jahrhundert - Was bleibt vom Menschen?, Kiepenheuer &amp; Witsch: Köln 1999. </w:t>
      </w:r>
      <w:r>
        <w:rPr>
          <w:i w:val="1"/>
          <w:iCs w:val="1"/>
        </w:rPr>
        <w:t xml:space="preserve">Neue Zürcher Zeitung</w:t>
      </w:r>
      <w:r>
        <w:rPr/>
        <w:t xml:space="preserve">, (127), 82 ff.</w:t>
      </w:r>
    </w:p>
    <w:p>
      <w:pPr>
        <w:spacing w:after="240" w:line="240" w:lineRule="atLeast"/>
      </w:pPr>
      <w:r>
        <w:rPr/>
        <w:t xml:space="preserve">Speich Chassé, D. (1999). David E. Nye, Consuming Power. A Social History of American Energies, The MIT Press: Cambridge Mass./London 1997. </w:t>
      </w:r>
      <w:r>
        <w:rPr>
          <w:i w:val="1"/>
          <w:iCs w:val="1"/>
        </w:rPr>
        <w:t xml:space="preserve">Technikgeschichte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(1), 69 ff.</w:t>
      </w:r>
    </w:p>
    <w:p>
      <w:pPr>
        <w:spacing w:after="240" w:line="240" w:lineRule="atLeast"/>
      </w:pPr>
      <w:r>
        <w:rPr/>
        <w:t xml:space="preserve">Speich Chassé, D. (1999). David E. Nye, Narratives and Spaces. Technology and the Construction of American Culture. University of Exeter Press: Exeter 1997. </w:t>
      </w:r>
      <w:r>
        <w:rPr>
          <w:i w:val="1"/>
          <w:iCs w:val="1"/>
        </w:rPr>
        <w:t xml:space="preserve">Technikgeschichte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(1), 69 ff.</w:t>
      </w:r>
    </w:p>
    <w:p>
      <w:pPr>
        <w:spacing w:after="240" w:line="240" w:lineRule="atLeast"/>
      </w:pPr>
      <w:r>
        <w:rPr/>
        <w:t xml:space="preserve">Speich Chassé, D. (1999). Patrick Moser, ‘So wird die Jungfrau zur Demoiselle gemacht’. Projektierung und Bau der Jungfraubahn. Chronos Verlag: Zürich 1997. </w:t>
      </w:r>
      <w:r>
        <w:rPr>
          <w:i w:val="1"/>
          <w:iCs w:val="1"/>
        </w:rPr>
        <w:t xml:space="preserve">Technikgeschichte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(1), 63–64.</w:t>
      </w:r>
    </w:p>
    <w:p>
      <w:pPr>
        <w:spacing w:after="240" w:line="240" w:lineRule="atLeast"/>
      </w:pPr>
      <w:r>
        <w:rPr/>
        <w:t xml:space="preserve">Speich Chassé, D. (November 1999). Joachim C. Fest, Speer - Eine Biographie, Alexander Fest Verlag: Berlin 1999. </w:t>
      </w:r>
      <w:r>
        <w:rPr>
          <w:i w:val="1"/>
          <w:iCs w:val="1"/>
        </w:rPr>
        <w:t xml:space="preserve">Tages-Anzeiger</w:t>
      </w:r>
      <w:r>
        <w:rPr/>
        <w:t xml:space="preserve">, 66 ff.</w:t>
      </w:r>
    </w:p>
    <w:p>
      <w:pPr>
        <w:spacing w:after="240" w:line="240" w:lineRule="atLeast"/>
      </w:pPr>
      <w:r>
        <w:rPr/>
        <w:t xml:space="preserve">Speich Chassé, D. (October 1999). Pirmin Meier, Die Einsamkeit des Staatsgefangenen Micheli du Crest, Eine Geschichte von Freiheit, Physik und Demokratie, Pendo Verlag: Zürich 1999. </w:t>
      </w:r>
      <w:r>
        <w:rPr>
          <w:i w:val="1"/>
          <w:iCs w:val="1"/>
        </w:rPr>
        <w:t xml:space="preserve">Tages-Anzeiger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Speich Chassé, D. (November 1998). Karl-Heinz Göttert, Die Geschichte der Stimme, Wilhelm Fink Verlag: München 1998. </w:t>
      </w:r>
      <w:r>
        <w:rPr>
          <w:i w:val="1"/>
          <w:iCs w:val="1"/>
        </w:rPr>
        <w:t xml:space="preserve">Neue Zürcher Zeitung</w:t>
      </w:r>
      <w:r>
        <w:rPr/>
        <w:t xml:space="preserve">, (268), 46 ff.</w:t>
      </w:r>
    </w:p>
    <w:p>
      <w:pPr>
        <w:spacing w:after="240" w:line="240" w:lineRule="atLeast"/>
      </w:pPr>
      <w:r>
        <w:rPr/>
        <w:t xml:space="preserve">Speich Chassé, D. (October 1998). Hans-Joachim Neubauer, Fama. Eine Geschichte des Gerüchts, Berlin Verlag: Berlin 1998. </w:t>
      </w:r>
      <w:r>
        <w:rPr>
          <w:i w:val="1"/>
          <w:iCs w:val="1"/>
        </w:rPr>
        <w:t xml:space="preserve">Neue Zürcher Zeitung</w:t>
      </w:r>
      <w:r>
        <w:rPr/>
        <w:t xml:space="preserve">, (238), 46 ff.</w:t>
      </w:r>
    </w:p>
    <w:p>
      <w:pPr>
        <w:spacing w:after="240" w:line="240" w:lineRule="atLeast"/>
      </w:pPr>
      <w:r>
        <w:rPr/>
        <w:t xml:space="preserve">Speich Chassé, D. (August 1998). Martin Scharfe, Wegzeiger, Zur Kulturgeschichte des Verirrens und Wegfindes, Jonas Verlag: Marburg 1998. </w:t>
      </w:r>
      <w:r>
        <w:rPr>
          <w:i w:val="1"/>
          <w:iCs w:val="1"/>
        </w:rPr>
        <w:t xml:space="preserve">Neue Zürcher Zeitung</w:t>
      </w:r>
      <w:r>
        <w:rPr/>
        <w:t xml:space="preserve">, (179), 39 ff.</w:t>
      </w:r>
    </w:p>
    <w:p>
      <w:pPr>
        <w:spacing w:after="240" w:line="240" w:lineRule="atLeast"/>
      </w:pPr>
      <w:r>
        <w:rPr/>
        <w:t xml:space="preserve">Speich Chassé, D. (1997). Jakob Messerli, Gleichmässig, Pünktlich, Schnell, Zeiteinteilung und Zeitgebrauch in der Schweiz im 19. Jahrhundert, Chronos Verlag: Zürich 1995. </w:t>
      </w:r>
      <w:r>
        <w:rPr>
          <w:i w:val="1"/>
          <w:iCs w:val="1"/>
        </w:rPr>
        <w:t xml:space="preserve">Traverse</w:t>
      </w:r>
      <w:r>
        <w:rPr/>
        <w:t xml:space="preserve">, (3), 131–133.</w:t>
      </w:r>
    </w:p>
    <w:p>
      <w:pPr>
        <w:spacing w:after="240" w:line="240" w:lineRule="atLeast"/>
      </w:pPr>
      <w:r>
        <w:rPr/>
        <w:t xml:space="preserve">Speich Chassé, D. (September 1997). Bernhard J. Dotzler, Papiermaschinen, Versuch über COMMUNICATION &amp; CONTROL in Literatur und Technik, Akademie Verlag: Berlin 1996. </w:t>
      </w:r>
      <w:r>
        <w:rPr>
          <w:i w:val="1"/>
          <w:iCs w:val="1"/>
        </w:rPr>
        <w:t xml:space="preserve">Neue Zürcher Zeitung</w:t>
      </w:r>
      <w:r>
        <w:rPr/>
        <w:t xml:space="preserve">, (209), 47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Speich Chassé, D. (2017). </w:t>
      </w:r>
      <w:r>
        <w:rPr>
          <w:i w:val="1"/>
          <w:iCs w:val="1"/>
        </w:rPr>
        <w:t xml:space="preserve">(Post-)koloniale Entwicklungshilfe: Beitrag im Dossier „Postkolonialismus und Globalgeschichte“ der Bundeszentrale für politische Bildung</w:t>
      </w:r>
      <w:r>
        <w:rPr/>
        <w:t xml:space="preserve">. Retrieved from http://www.bpb.de/geschichte/zeitgeschichte/postkolonialismus-und-globalgeschichte/219135/postkoloniale-entwicklungshilfe</w:t>
      </w:r>
    </w:p>
    <w:p>
      <w:pPr>
        <w:spacing w:after="240" w:line="240" w:lineRule="atLeast"/>
      </w:pPr>
      <w:r>
        <w:rPr/>
        <w:t xml:space="preserve">Speich Chassé, D. (2017). </w:t>
      </w:r>
      <w:r>
        <w:rPr>
          <w:i w:val="1"/>
          <w:iCs w:val="1"/>
        </w:rPr>
        <w:t xml:space="preserve">The history of knowledge – potentials and limitations of a new approach</w:t>
      </w:r>
      <w:r>
        <w:rPr/>
        <w:t xml:space="preserve">. Retrieved from https://historyofknowledge.net/author/danielspeich</w:t>
      </w:r>
    </w:p>
    <w:p>
      <w:pPr>
        <w:spacing w:after="240" w:line="240" w:lineRule="atLeast"/>
      </w:pPr>
      <w:r>
        <w:rPr/>
        <w:t xml:space="preserve">Speich Chassé, D., Fuhr, L., &amp; Moreno, C. (2016). </w:t>
      </w:r>
      <w:r>
        <w:rPr>
          <w:i w:val="1"/>
          <w:iCs w:val="1"/>
        </w:rPr>
        <w:t xml:space="preserve">Beyond Carbon Metrics: Project Syndicate</w:t>
      </w:r>
      <w:r>
        <w:rPr/>
        <w:t xml:space="preserve">. Retrieved from https://www.project-syndicate.org/environment-sustainability</w:t>
      </w:r>
    </w:p>
    <w:p>
      <w:pPr>
        <w:spacing w:after="240" w:line="240" w:lineRule="atLeast"/>
      </w:pPr>
      <w:r>
        <w:rPr/>
        <w:t xml:space="preserve">Speich Chassé, D., Fuhr, L., &amp; Moreno, C. (2016). </w:t>
      </w:r>
      <w:r>
        <w:rPr>
          <w:i w:val="1"/>
          <w:iCs w:val="1"/>
        </w:rPr>
        <w:t xml:space="preserve">Beyond Paris. Avoiding the trap of carbon metrics</w:t>
      </w:r>
      <w:r>
        <w:rPr/>
        <w:t xml:space="preserve">. Retrieved from https://www.opendemocracy.net/transformation/camila-moreno-lili-fuhr-daniel-speich-chass/beyond-paris-avoiding-trap-of-carbon-metrics</w:t>
      </w:r>
    </w:p>
    <w:p>
      <w:pPr>
        <w:spacing w:after="240" w:line="240" w:lineRule="atLeast"/>
      </w:pPr>
      <w:r>
        <w:rPr/>
        <w:t xml:space="preserve">Speich Chassé, D. (2015). </w:t>
      </w:r>
      <w:r>
        <w:rPr>
          <w:i w:val="1"/>
          <w:iCs w:val="1"/>
        </w:rPr>
        <w:t xml:space="preserve">Colonial Situation: Living Books about History</w:t>
      </w:r>
      <w:r>
        <w:rPr/>
        <w:t xml:space="preserve">. Retrieved from http://livingbooksabouthistory.ch/en/book/la-situation-coloniale</w:t>
      </w:r>
    </w:p>
    <w:p>
      <w:pPr>
        <w:spacing w:after="240" w:line="240" w:lineRule="atLeast"/>
      </w:pPr>
      <w:r>
        <w:rPr/>
        <w:t xml:space="preserve">Speich Chassé, D. (21 September 2012). </w:t>
      </w:r>
      <w:r>
        <w:rPr>
          <w:i w:val="1"/>
          <w:iCs w:val="1"/>
        </w:rPr>
        <w:t xml:space="preserve">Fortschritt und Entwicklung, Version: 1.0</w:t>
      </w:r>
      <w:r>
        <w:rPr/>
        <w:t xml:space="preserve">. Retrieved from https://docupedia.de/zg/Fortschritt_und_Entwicklung?oldid=84606</w:t>
      </w:r>
    </w:p>
    <w:p>
      <w:pPr>
        <w:spacing w:after="240" w:line="240" w:lineRule="atLeast"/>
      </w:pPr>
      <w:r>
        <w:rPr/>
        <w:t xml:space="preserve">Speich Chassé, D. (2012). </w:t>
      </w:r>
      <w:r>
        <w:rPr>
          <w:i w:val="1"/>
          <w:iCs w:val="1"/>
        </w:rPr>
        <w:t xml:space="preserve">Umstrittene Souveränität: Die Assoziationspolitik der EWG mit Afrika</w:t>
      </w:r>
      <w:r>
        <w:rPr/>
        <w:t xml:space="preserve">. Retrieved from http://www.europa.clio-online.de/site/lang__de/ItemID__532/mid__11428/40208214/default.aspx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Daniel Speich Chassé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Daniel Speich Chassé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